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61283" w14:textId="77777777" w:rsidR="008F0880" w:rsidRDefault="006D47AB">
      <w:pPr>
        <w:pStyle w:val="Heading1"/>
        <w:jc w:val="center"/>
        <w:rPr>
          <w:rFonts w:ascii="Arial" w:eastAsia="Arial" w:hAnsi="Arial" w:cs="Arial"/>
          <w:b/>
          <w:color w:val="000000"/>
          <w:sz w:val="28"/>
          <w:szCs w:val="28"/>
        </w:rPr>
      </w:pPr>
      <w:bookmarkStart w:id="0" w:name="_gjdgxs" w:colFirst="0" w:colLast="0"/>
      <w:bookmarkEnd w:id="0"/>
      <w:r>
        <w:rPr>
          <w:rFonts w:ascii="Arial" w:eastAsia="Arial" w:hAnsi="Arial" w:cs="Arial"/>
          <w:b/>
          <w:noProof/>
          <w:color w:val="000000"/>
          <w:sz w:val="28"/>
          <w:szCs w:val="28"/>
          <w:lang w:eastAsia="en-IE"/>
        </w:rPr>
        <w:drawing>
          <wp:inline distT="114300" distB="114300" distL="114300" distR="114300" wp14:anchorId="77060DDE" wp14:editId="3E4EE81F">
            <wp:extent cx="6348413" cy="2171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348413" cy="2171700"/>
                    </a:xfrm>
                    <a:prstGeom prst="rect">
                      <a:avLst/>
                    </a:prstGeom>
                    <a:ln/>
                  </pic:spPr>
                </pic:pic>
              </a:graphicData>
            </a:graphic>
          </wp:inline>
        </w:drawing>
      </w:r>
      <w:r>
        <w:rPr>
          <w:rFonts w:ascii="Arial" w:eastAsia="Arial" w:hAnsi="Arial" w:cs="Arial"/>
          <w:b/>
          <w:color w:val="000000"/>
          <w:sz w:val="28"/>
          <w:szCs w:val="28"/>
        </w:rPr>
        <w:t xml:space="preserve">   </w:t>
      </w:r>
    </w:p>
    <w:p w14:paraId="6160F5EB" w14:textId="77777777" w:rsidR="008F0880" w:rsidRDefault="008F0880">
      <w:pPr>
        <w:spacing w:after="0" w:line="240" w:lineRule="auto"/>
        <w:jc w:val="center"/>
        <w:rPr>
          <w:rFonts w:ascii="Arial" w:eastAsia="Arial" w:hAnsi="Arial" w:cs="Arial"/>
          <w:color w:val="1F4E79"/>
        </w:rPr>
      </w:pPr>
    </w:p>
    <w:p w14:paraId="5FC71967"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p>
    <w:p w14:paraId="742666DF"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Admission Policy of Scartleigh N.S.</w:t>
      </w:r>
    </w:p>
    <w:p w14:paraId="00456CC8"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p>
    <w:p w14:paraId="026ADA33"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58418A14"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Address: Saleen, Cloyne, Co. Cork</w:t>
      </w:r>
    </w:p>
    <w:p w14:paraId="655B0847"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705982B4"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Roll number: 17600S</w:t>
      </w:r>
    </w:p>
    <w:p w14:paraId="34F81759"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2CA470CC"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Patron/s: Bishop William Crean</w:t>
      </w:r>
    </w:p>
    <w:p w14:paraId="3B88162E"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14:paraId="6EC7B4E8" w14:textId="77777777" w:rsidR="008F0880" w:rsidRDefault="008F0880">
      <w:pPr>
        <w:spacing w:after="0" w:line="240" w:lineRule="auto"/>
        <w:jc w:val="both"/>
        <w:rPr>
          <w:rFonts w:ascii="Arial" w:eastAsia="Arial" w:hAnsi="Arial" w:cs="Arial"/>
          <w:b/>
          <w:color w:val="385623"/>
        </w:rPr>
      </w:pPr>
    </w:p>
    <w:p w14:paraId="7E740C15" w14:textId="77777777" w:rsidR="008F0880" w:rsidRDefault="008F0880">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p w14:paraId="45007FBC" w14:textId="77777777" w:rsidR="008F0880" w:rsidRDefault="006D47AB">
      <w:pPr>
        <w:pStyle w:val="Heading2"/>
        <w:numPr>
          <w:ilvl w:val="0"/>
          <w:numId w:val="8"/>
        </w:numPr>
        <w:rPr>
          <w:rFonts w:ascii="Verdana" w:eastAsia="Verdana" w:hAnsi="Verdana" w:cs="Verdana"/>
          <w:color w:val="385623"/>
          <w:sz w:val="20"/>
          <w:szCs w:val="20"/>
        </w:rPr>
      </w:pPr>
      <w:r>
        <w:rPr>
          <w:rFonts w:ascii="Verdana" w:eastAsia="Verdana" w:hAnsi="Verdana" w:cs="Verdana"/>
          <w:b/>
          <w:color w:val="385623"/>
          <w:sz w:val="20"/>
          <w:szCs w:val="20"/>
        </w:rPr>
        <w:t xml:space="preserve">Introduction </w:t>
      </w:r>
    </w:p>
    <w:p w14:paraId="3F311DBF" w14:textId="77777777" w:rsidR="008F0880" w:rsidRDefault="008F0880">
      <w:pPr>
        <w:spacing w:after="0" w:line="240" w:lineRule="auto"/>
        <w:jc w:val="both"/>
        <w:rPr>
          <w:rFonts w:ascii="Verdana" w:eastAsia="Verdana" w:hAnsi="Verdana" w:cs="Verdana"/>
          <w:sz w:val="20"/>
          <w:szCs w:val="20"/>
        </w:rPr>
      </w:pPr>
    </w:p>
    <w:p w14:paraId="5A4F090B"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251AD0FA" w14:textId="77777777" w:rsidR="008F0880" w:rsidRDefault="008F0880">
      <w:pPr>
        <w:spacing w:after="0" w:line="240" w:lineRule="auto"/>
        <w:rPr>
          <w:rFonts w:ascii="Verdana" w:eastAsia="Verdana" w:hAnsi="Verdana" w:cs="Verdana"/>
          <w:sz w:val="20"/>
          <w:szCs w:val="20"/>
        </w:rPr>
      </w:pPr>
    </w:p>
    <w:p w14:paraId="10CFC277"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The policy was approved by the school patron on [</w:t>
      </w:r>
      <w:r>
        <w:rPr>
          <w:rFonts w:ascii="Verdana" w:eastAsia="Verdana" w:hAnsi="Verdana" w:cs="Verdana"/>
          <w:color w:val="FF0000"/>
          <w:sz w:val="20"/>
          <w:szCs w:val="20"/>
        </w:rPr>
        <w:t>date</w:t>
      </w:r>
      <w:r>
        <w:rPr>
          <w:rFonts w:ascii="Verdana" w:eastAsia="Verdana" w:hAnsi="Verdana" w:cs="Verdana"/>
          <w:sz w:val="20"/>
          <w:szCs w:val="20"/>
        </w:rPr>
        <w:t>].  It is published on the school’s website and will be made available in hardcopy, on request, to any person who requests it.</w:t>
      </w:r>
    </w:p>
    <w:p w14:paraId="0D641930" w14:textId="77777777" w:rsidR="008F0880" w:rsidRDefault="008F0880">
      <w:pPr>
        <w:spacing w:after="0" w:line="240" w:lineRule="auto"/>
        <w:rPr>
          <w:rFonts w:ascii="Verdana" w:eastAsia="Verdana" w:hAnsi="Verdana" w:cs="Verdana"/>
          <w:sz w:val="20"/>
          <w:szCs w:val="20"/>
        </w:rPr>
      </w:pPr>
    </w:p>
    <w:p w14:paraId="542704A1" w14:textId="77777777" w:rsidR="008F0880" w:rsidRDefault="006D47AB">
      <w:pPr>
        <w:rPr>
          <w:rFonts w:ascii="Verdana" w:eastAsia="Verdana" w:hAnsi="Verdana" w:cs="Verdana"/>
          <w:sz w:val="20"/>
          <w:szCs w:val="20"/>
        </w:rPr>
      </w:pPr>
      <w:r>
        <w:rPr>
          <w:rFonts w:ascii="Verdana" w:eastAsia="Verdana" w:hAnsi="Verdana" w:cs="Verdana"/>
          <w:sz w:val="20"/>
          <w:szCs w:val="20"/>
        </w:rPr>
        <w:t>The relevant dates and timelines for Scartleigh N.S  admission process are set out in the school’s annual admission notice which is published annually on the school’s website at least one week before the commencement of the admission process for the school year concerned.</w:t>
      </w:r>
    </w:p>
    <w:p w14:paraId="77E9652F" w14:textId="77777777" w:rsidR="008F0880" w:rsidRDefault="006D47AB">
      <w:pPr>
        <w:rPr>
          <w:rFonts w:ascii="Verdana" w:eastAsia="Verdana" w:hAnsi="Verdana" w:cs="Verdana"/>
          <w:sz w:val="20"/>
          <w:szCs w:val="20"/>
        </w:rPr>
      </w:pPr>
      <w:r>
        <w:rPr>
          <w:rFonts w:ascii="Verdana" w:eastAsia="Verdana" w:hAnsi="Verdana" w:cs="Verdana"/>
          <w:sz w:val="20"/>
          <w:szCs w:val="20"/>
        </w:rPr>
        <w:t>This policy must be read in conjunction with the annual admission notice for the school year concerned.</w:t>
      </w:r>
    </w:p>
    <w:p w14:paraId="4FDBADF7"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The application form for admission is published on the school’s website and will be made available in hardcopy on request to any person who requests it.</w:t>
      </w:r>
    </w:p>
    <w:p w14:paraId="39ADBA2B" w14:textId="77777777" w:rsidR="008F0880" w:rsidRDefault="008F0880">
      <w:pPr>
        <w:spacing w:after="0" w:line="240" w:lineRule="auto"/>
        <w:rPr>
          <w:rFonts w:ascii="Verdana" w:eastAsia="Verdana" w:hAnsi="Verdana" w:cs="Verdana"/>
          <w:sz w:val="20"/>
          <w:szCs w:val="20"/>
        </w:rPr>
      </w:pPr>
    </w:p>
    <w:p w14:paraId="58CBCA81" w14:textId="77777777" w:rsidR="008F0880" w:rsidRDefault="008F0880">
      <w:pPr>
        <w:spacing w:after="0" w:line="240" w:lineRule="auto"/>
        <w:rPr>
          <w:rFonts w:ascii="Verdana" w:eastAsia="Verdana" w:hAnsi="Verdana" w:cs="Verdana"/>
          <w:sz w:val="20"/>
          <w:szCs w:val="20"/>
        </w:rPr>
      </w:pPr>
    </w:p>
    <w:p w14:paraId="1D248A43" w14:textId="77777777" w:rsidR="008F0880" w:rsidRDefault="008F0880">
      <w:pPr>
        <w:spacing w:after="0" w:line="240" w:lineRule="auto"/>
        <w:rPr>
          <w:rFonts w:ascii="Verdana" w:eastAsia="Verdana" w:hAnsi="Verdana" w:cs="Verdana"/>
          <w:sz w:val="20"/>
          <w:szCs w:val="20"/>
        </w:rPr>
      </w:pPr>
    </w:p>
    <w:p w14:paraId="1DD8E630" w14:textId="77777777" w:rsidR="008F0880" w:rsidRDefault="006D47AB">
      <w:pPr>
        <w:spacing w:after="0" w:line="240" w:lineRule="auto"/>
        <w:rPr>
          <w:rFonts w:ascii="Verdana" w:eastAsia="Verdana" w:hAnsi="Verdana" w:cs="Verdana"/>
          <w:sz w:val="20"/>
          <w:szCs w:val="20"/>
          <w:highlight w:val="yellow"/>
        </w:rPr>
      </w:pPr>
      <w:r>
        <w:rPr>
          <w:rFonts w:ascii="Verdana" w:eastAsia="Verdana" w:hAnsi="Verdana" w:cs="Verdana"/>
          <w:sz w:val="20"/>
          <w:szCs w:val="20"/>
          <w:highlight w:val="yellow"/>
        </w:rPr>
        <w:t xml:space="preserve"> </w:t>
      </w:r>
    </w:p>
    <w:p w14:paraId="25037B9B" w14:textId="77777777" w:rsidR="008F0880" w:rsidRDefault="008F0880">
      <w:pPr>
        <w:spacing w:after="0" w:line="240" w:lineRule="auto"/>
        <w:rPr>
          <w:rFonts w:ascii="Verdana" w:eastAsia="Verdana" w:hAnsi="Verdana" w:cs="Verdana"/>
          <w:sz w:val="20"/>
          <w:szCs w:val="20"/>
          <w:highlight w:val="yellow"/>
        </w:rPr>
      </w:pPr>
    </w:p>
    <w:p w14:paraId="11A9BDAE" w14:textId="77777777" w:rsidR="008F0880" w:rsidRDefault="008F0880">
      <w:pPr>
        <w:spacing w:after="0" w:line="240" w:lineRule="auto"/>
        <w:jc w:val="both"/>
        <w:rPr>
          <w:rFonts w:ascii="Arial" w:eastAsia="Arial" w:hAnsi="Arial" w:cs="Arial"/>
          <w:color w:val="385623"/>
        </w:rPr>
      </w:pPr>
    </w:p>
    <w:p w14:paraId="37DE83EB" w14:textId="77777777" w:rsidR="008F0880" w:rsidRDefault="008F0880">
      <w:pPr>
        <w:spacing w:after="0" w:line="240" w:lineRule="auto"/>
        <w:jc w:val="both"/>
        <w:rPr>
          <w:rFonts w:ascii="Arial" w:eastAsia="Arial" w:hAnsi="Arial" w:cs="Arial"/>
          <w:color w:val="385623"/>
        </w:rPr>
      </w:pPr>
    </w:p>
    <w:p w14:paraId="6E77A1B0" w14:textId="77777777" w:rsidR="008F0880" w:rsidRDefault="008F0880">
      <w:pPr>
        <w:spacing w:after="0" w:line="240" w:lineRule="auto"/>
        <w:jc w:val="both"/>
        <w:rPr>
          <w:rFonts w:ascii="Arial" w:eastAsia="Arial" w:hAnsi="Arial" w:cs="Arial"/>
          <w:color w:val="385623"/>
        </w:rPr>
      </w:pPr>
    </w:p>
    <w:p w14:paraId="7E82DC89"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lastRenderedPageBreak/>
        <w:t>Characteristic spirit and general objectives of the school</w:t>
      </w:r>
    </w:p>
    <w:p w14:paraId="7D5380DB" w14:textId="77777777" w:rsidR="008F0880" w:rsidRDefault="008F0880">
      <w:pPr>
        <w:spacing w:after="0" w:line="240" w:lineRule="auto"/>
        <w:jc w:val="both"/>
        <w:rPr>
          <w:rFonts w:ascii="Arial" w:eastAsia="Arial" w:hAnsi="Arial" w:cs="Arial"/>
        </w:rPr>
      </w:pPr>
    </w:p>
    <w:p w14:paraId="078352F7"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Verdana" w:eastAsia="Verdana" w:hAnsi="Verdana" w:cs="Verdana"/>
          <w:sz w:val="20"/>
          <w:szCs w:val="20"/>
        </w:rPr>
      </w:pPr>
    </w:p>
    <w:p w14:paraId="54127584"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Verdana" w:eastAsia="Verdana" w:hAnsi="Verdana" w:cs="Verdana"/>
          <w:sz w:val="20"/>
          <w:szCs w:val="20"/>
        </w:rPr>
      </w:pPr>
      <w:r>
        <w:rPr>
          <w:rFonts w:ascii="Verdana" w:eastAsia="Verdana" w:hAnsi="Verdana" w:cs="Verdana"/>
          <w:sz w:val="20"/>
          <w:szCs w:val="20"/>
        </w:rPr>
        <w:t>Scartleigh N.S. is a Catholic co-educational primary school with a Catholic ethos under the patronage of the Bishop of  William Crean..</w:t>
      </w:r>
    </w:p>
    <w:p w14:paraId="63333419"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Verdana" w:eastAsia="Verdana" w:hAnsi="Verdana" w:cs="Verdana"/>
          <w:sz w:val="20"/>
          <w:szCs w:val="20"/>
        </w:rPr>
      </w:pPr>
    </w:p>
    <w:p w14:paraId="3E62998B"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Verdana" w:eastAsia="Verdana" w:hAnsi="Verdana" w:cs="Verdana"/>
          <w:sz w:val="20"/>
          <w:szCs w:val="20"/>
        </w:rPr>
      </w:pPr>
      <w:r>
        <w:rPr>
          <w:rFonts w:ascii="Verdana" w:eastAsia="Verdana" w:hAnsi="Verdana" w:cs="Verdana"/>
          <w:sz w:val="20"/>
          <w:szCs w:val="20"/>
        </w:rPr>
        <w:t>“Catholic Ethos” in the context of a Catholic primary school means the ethos and characteristic spirit of the Roman Catholic Church, which aims at promoting:</w:t>
      </w:r>
    </w:p>
    <w:p w14:paraId="67A94A00" w14:textId="77777777" w:rsidR="008F0880" w:rsidRDefault="006D47AB">
      <w:p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Verdana" w:eastAsia="Verdana" w:hAnsi="Verdana" w:cs="Verdana"/>
          <w:color w:val="000000"/>
          <w:sz w:val="20"/>
          <w:szCs w:val="20"/>
        </w:rPr>
      </w:pPr>
      <w:r>
        <w:rPr>
          <w:rFonts w:ascii="Verdana" w:eastAsia="Verdana" w:hAnsi="Verdana" w:cs="Verdana"/>
          <w:sz w:val="20"/>
          <w:szCs w:val="20"/>
        </w:rPr>
        <w:t>(a) t</w:t>
      </w:r>
      <w:r>
        <w:rPr>
          <w:rFonts w:ascii="Verdana" w:eastAsia="Verdana" w:hAnsi="Verdana" w:cs="Verdana"/>
          <w:color w:val="000000"/>
          <w:sz w:val="20"/>
          <w:szCs w:val="20"/>
        </w:rPr>
        <w:t>he full and harmonious development of all aspects of the person of the pupil, including the intellectual, physical, cultural, moral and spiritual aspects; and</w:t>
      </w:r>
    </w:p>
    <w:p w14:paraId="6488E067" w14:textId="77777777" w:rsidR="008F0880" w:rsidRDefault="006D47AB">
      <w:p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Verdana" w:eastAsia="Verdana" w:hAnsi="Verdana" w:cs="Verdana"/>
          <w:color w:val="000000"/>
          <w:sz w:val="20"/>
          <w:szCs w:val="20"/>
        </w:rPr>
      </w:pPr>
      <w:r>
        <w:rPr>
          <w:rFonts w:ascii="Verdana" w:eastAsia="Verdana" w:hAnsi="Verdana" w:cs="Verdana"/>
          <w:sz w:val="20"/>
          <w:szCs w:val="20"/>
        </w:rPr>
        <w:t>(b)</w:t>
      </w:r>
      <w:r>
        <w:rPr>
          <w:rFonts w:ascii="Verdana" w:eastAsia="Verdana" w:hAnsi="Verdana" w:cs="Verdana"/>
          <w:color w:val="000000"/>
          <w:sz w:val="20"/>
          <w:szCs w:val="20"/>
        </w:rPr>
        <w:t>a living relationship with God and with other people; and</w:t>
      </w:r>
    </w:p>
    <w:p w14:paraId="7215B9AA" w14:textId="77777777" w:rsidR="008F0880" w:rsidRDefault="006D47AB">
      <w:p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Verdana" w:eastAsia="Verdana" w:hAnsi="Verdana" w:cs="Verdana"/>
          <w:color w:val="000000"/>
          <w:sz w:val="20"/>
          <w:szCs w:val="20"/>
        </w:rPr>
      </w:pPr>
      <w:r>
        <w:rPr>
          <w:rFonts w:ascii="Verdana" w:eastAsia="Verdana" w:hAnsi="Verdana" w:cs="Verdana"/>
          <w:sz w:val="20"/>
          <w:szCs w:val="20"/>
        </w:rPr>
        <w:t>(c)</w:t>
      </w:r>
      <w:r>
        <w:rPr>
          <w:rFonts w:ascii="Verdana" w:eastAsia="Verdana" w:hAnsi="Verdana" w:cs="Verdana"/>
          <w:color w:val="000000"/>
          <w:sz w:val="20"/>
          <w:szCs w:val="20"/>
        </w:rPr>
        <w:t>a philosophy of life inspired by belief in God and in the life, death and resurrection of Jesus; and</w:t>
      </w:r>
    </w:p>
    <w:p w14:paraId="46809E53" w14:textId="77777777" w:rsidR="008F0880" w:rsidRDefault="006D47AB">
      <w:pPr>
        <w:pBdr>
          <w:top w:val="single" w:sz="4" w:space="1" w:color="000000"/>
          <w:left w:val="single" w:sz="4" w:space="4" w:color="000000"/>
          <w:bottom w:val="single" w:sz="4" w:space="1" w:color="000000"/>
          <w:right w:val="single" w:sz="4" w:space="4" w:color="000000"/>
          <w:between w:val="nil"/>
        </w:pBdr>
        <w:shd w:val="clear" w:color="auto" w:fill="E7E6E6"/>
        <w:spacing w:line="240" w:lineRule="auto"/>
        <w:jc w:val="both"/>
        <w:rPr>
          <w:rFonts w:ascii="Verdana" w:eastAsia="Verdana" w:hAnsi="Verdana" w:cs="Verdana"/>
          <w:color w:val="000000"/>
          <w:sz w:val="20"/>
          <w:szCs w:val="20"/>
        </w:rPr>
      </w:pPr>
      <w:r>
        <w:rPr>
          <w:rFonts w:ascii="Verdana" w:eastAsia="Verdana" w:hAnsi="Verdana" w:cs="Verdana"/>
          <w:sz w:val="20"/>
          <w:szCs w:val="20"/>
        </w:rPr>
        <w:t>(d)</w:t>
      </w:r>
      <w:r>
        <w:rPr>
          <w:rFonts w:ascii="Verdana" w:eastAsia="Verdana" w:hAnsi="Verdana" w:cs="Verdana"/>
          <w:color w:val="000000"/>
          <w:sz w:val="20"/>
          <w:szCs w:val="20"/>
        </w:rPr>
        <w:t>the formation of the pupils in the Catholic faith,</w:t>
      </w:r>
    </w:p>
    <w:p w14:paraId="4F46C1D3"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Verdana" w:eastAsia="Verdana" w:hAnsi="Verdana" w:cs="Verdana"/>
          <w:sz w:val="20"/>
          <w:szCs w:val="20"/>
        </w:rPr>
      </w:pPr>
      <w:r>
        <w:rPr>
          <w:rFonts w:ascii="Verdana" w:eastAsia="Verdana" w:hAnsi="Verdana" w:cs="Verdana"/>
          <w:sz w:val="20"/>
          <w:szCs w:val="20"/>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6886962A"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Verdana" w:eastAsia="Verdana" w:hAnsi="Verdana" w:cs="Verdana"/>
          <w:sz w:val="20"/>
          <w:szCs w:val="20"/>
        </w:rPr>
      </w:pPr>
      <w:r>
        <w:rPr>
          <w:rFonts w:ascii="Verdana" w:eastAsia="Verdana" w:hAnsi="Verdana" w:cs="Verdana"/>
          <w:sz w:val="20"/>
          <w:szCs w:val="20"/>
        </w:rPr>
        <w:t xml:space="preserve">In accordance with S.15 (2) (b) of the Education Act, 1998 the Board of Management of Scartleigh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0E3BB349"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before="240" w:after="240" w:line="240" w:lineRule="auto"/>
        <w:jc w:val="both"/>
        <w:rPr>
          <w:rFonts w:ascii="Verdana" w:eastAsia="Verdana" w:hAnsi="Verdana" w:cs="Verdana"/>
          <w:b/>
          <w:sz w:val="20"/>
          <w:szCs w:val="20"/>
        </w:rPr>
      </w:pPr>
      <w:r>
        <w:rPr>
          <w:rFonts w:ascii="Verdana" w:eastAsia="Verdana" w:hAnsi="Verdana" w:cs="Verdana"/>
          <w:b/>
          <w:sz w:val="20"/>
          <w:szCs w:val="20"/>
        </w:rPr>
        <w:t xml:space="preserve">General Information: </w:t>
      </w:r>
    </w:p>
    <w:p w14:paraId="2359ABD2"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before="240" w:after="240" w:line="240" w:lineRule="auto"/>
        <w:jc w:val="both"/>
        <w:rPr>
          <w:rFonts w:ascii="Verdana" w:eastAsia="Verdana" w:hAnsi="Verdana" w:cs="Verdana"/>
          <w:sz w:val="20"/>
          <w:szCs w:val="20"/>
        </w:rPr>
      </w:pPr>
      <w:r>
        <w:rPr>
          <w:rFonts w:ascii="Verdana" w:eastAsia="Verdana" w:hAnsi="Verdana" w:cs="Verdana"/>
          <w:sz w:val="20"/>
          <w:szCs w:val="20"/>
        </w:rPr>
        <w:t>Mission Statement</w:t>
      </w:r>
    </w:p>
    <w:p w14:paraId="422168E3"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before="240" w:after="240" w:line="240" w:lineRule="auto"/>
        <w:jc w:val="both"/>
        <w:rPr>
          <w:rFonts w:ascii="Verdana" w:eastAsia="Verdana" w:hAnsi="Verdana" w:cs="Verdana"/>
          <w:sz w:val="20"/>
          <w:szCs w:val="20"/>
          <w:highlight w:val="yellow"/>
        </w:rPr>
      </w:pPr>
      <w:r>
        <w:rPr>
          <w:rFonts w:ascii="Verdana" w:eastAsia="Verdana" w:hAnsi="Verdana" w:cs="Verdana"/>
          <w:sz w:val="20"/>
          <w:szCs w:val="20"/>
          <w:highlight w:val="yellow"/>
        </w:rPr>
        <w:t>Scartleigh N.S. is a nurturing school where each pupil learns holistically in a happy, secure and caring environment. It is a school where all pupils can develop their spiritual, moral, physical, creative and academic potential. We recognise and value the uniqueness of each child in our school. We are a school with a Catholic Ethos and we also give due recognition to pupils of all other religious beliefs and none.</w:t>
      </w:r>
    </w:p>
    <w:p w14:paraId="16C19EE4"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before="240" w:after="240" w:line="240" w:lineRule="auto"/>
        <w:jc w:val="both"/>
        <w:rPr>
          <w:rFonts w:ascii="Verdana" w:eastAsia="Verdana" w:hAnsi="Verdana" w:cs="Verdana"/>
          <w:sz w:val="20"/>
          <w:szCs w:val="20"/>
          <w:highlight w:val="yellow"/>
        </w:rPr>
      </w:pPr>
      <w:r>
        <w:rPr>
          <w:rFonts w:ascii="Verdana" w:eastAsia="Verdana" w:hAnsi="Verdana" w:cs="Verdana"/>
          <w:sz w:val="20"/>
          <w:szCs w:val="20"/>
          <w:highlight w:val="yellow"/>
        </w:rPr>
        <w:t xml:space="preserve">Scartleigh National School is governed by the Board of Management which includes teachers, parents, representatives of the Patron and members of the wider community. </w:t>
      </w:r>
    </w:p>
    <w:p w14:paraId="1CF93CD0"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before="240" w:after="240" w:line="256" w:lineRule="auto"/>
        <w:jc w:val="both"/>
        <w:rPr>
          <w:rFonts w:ascii="Verdana" w:eastAsia="Verdana" w:hAnsi="Verdana" w:cs="Verdana"/>
          <w:sz w:val="20"/>
          <w:szCs w:val="20"/>
          <w:highlight w:val="yellow"/>
        </w:rPr>
      </w:pPr>
      <w:r>
        <w:rPr>
          <w:rFonts w:ascii="Verdana" w:eastAsia="Verdana" w:hAnsi="Verdana" w:cs="Verdana"/>
          <w:sz w:val="20"/>
          <w:szCs w:val="20"/>
          <w:highlight w:val="yellow"/>
        </w:rPr>
        <w:t xml:space="preserve">The school welcomes all children, irrespective of ability, domination or family circumstance.  The school will endeavour to seek the optimum level of support and resources from the relevant agencies in both the Department of Education and Skills and the Department of Health to assist in all children achieving their potential. </w:t>
      </w:r>
    </w:p>
    <w:p w14:paraId="209EC2F1"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before="240" w:after="240" w:line="256" w:lineRule="auto"/>
        <w:jc w:val="both"/>
        <w:rPr>
          <w:rFonts w:ascii="Verdana" w:eastAsia="Verdana" w:hAnsi="Verdana" w:cs="Verdana"/>
          <w:sz w:val="20"/>
          <w:szCs w:val="20"/>
          <w:highlight w:val="yellow"/>
        </w:rPr>
      </w:pPr>
      <w:r>
        <w:rPr>
          <w:rFonts w:ascii="Verdana" w:eastAsia="Verdana" w:hAnsi="Verdana" w:cs="Verdana"/>
          <w:sz w:val="20"/>
          <w:szCs w:val="20"/>
          <w:highlight w:val="yellow"/>
        </w:rPr>
        <w:t xml:space="preserve">In September 2006 the school opened a Special Class for Children with Autism. The school now has five classes in this Unit which is named An Cuan. Each class has a maximum class size of six. COPE Foundation may provide multi-disciplinary support for the children in An Cuan. </w:t>
      </w:r>
    </w:p>
    <w:p w14:paraId="05A9670E"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 xml:space="preserve">Admission Statement </w:t>
      </w:r>
    </w:p>
    <w:p w14:paraId="4EE32CD9" w14:textId="77777777" w:rsidR="008F0880" w:rsidRDefault="008F0880">
      <w:pPr>
        <w:pBdr>
          <w:top w:val="nil"/>
          <w:left w:val="nil"/>
          <w:bottom w:val="nil"/>
          <w:right w:val="nil"/>
          <w:between w:val="nil"/>
        </w:pBdr>
        <w:spacing w:after="0" w:line="240" w:lineRule="auto"/>
        <w:rPr>
          <w:rFonts w:ascii="Arial" w:eastAsia="Arial" w:hAnsi="Arial" w:cs="Arial"/>
          <w:color w:val="000000"/>
        </w:rPr>
      </w:pPr>
    </w:p>
    <w:p w14:paraId="7C3C5379" w14:textId="77777777" w:rsidR="008F0880" w:rsidRDefault="006D47AB">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Scartleigh National School</w:t>
      </w:r>
      <w:r>
        <w:rPr>
          <w:rFonts w:ascii="Verdana" w:eastAsia="Verdana" w:hAnsi="Verdana" w:cs="Verdana"/>
          <w:color w:val="000000"/>
          <w:sz w:val="20"/>
          <w:szCs w:val="20"/>
        </w:rPr>
        <w:t xml:space="preserve"> will not discriminate in its admission of a student to the school on any of the following:</w:t>
      </w:r>
    </w:p>
    <w:p w14:paraId="315B5693" w14:textId="77777777" w:rsidR="008F0880" w:rsidRDefault="008F0880">
      <w:pPr>
        <w:pBdr>
          <w:top w:val="nil"/>
          <w:left w:val="nil"/>
          <w:bottom w:val="nil"/>
          <w:right w:val="nil"/>
          <w:between w:val="nil"/>
        </w:pBdr>
        <w:spacing w:after="0" w:line="240" w:lineRule="auto"/>
        <w:rPr>
          <w:rFonts w:ascii="Verdana" w:eastAsia="Verdana" w:hAnsi="Verdana" w:cs="Verdana"/>
          <w:color w:val="000000"/>
          <w:sz w:val="20"/>
          <w:szCs w:val="20"/>
        </w:rPr>
      </w:pPr>
    </w:p>
    <w:p w14:paraId="18150492"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gender ground of the student or the applicant in respect of the student concerned,</w:t>
      </w:r>
    </w:p>
    <w:p w14:paraId="795D0D3B"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civil status ground of the student or the applicant in respect of the student concerned,</w:t>
      </w:r>
    </w:p>
    <w:p w14:paraId="01D1997B"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family status ground of the student or the applicant in respect of the student concerned,</w:t>
      </w:r>
    </w:p>
    <w:p w14:paraId="60F9BFB3"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the sexual orientation ground of the student or the applicant in respect of the student concerned,</w:t>
      </w:r>
    </w:p>
    <w:p w14:paraId="683C22D3"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religion ground of the student or the applicant in respect of the student concerned,</w:t>
      </w:r>
    </w:p>
    <w:p w14:paraId="6610DF9A"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disability ground of the student or the applicant in respect of the student concerned,</w:t>
      </w:r>
    </w:p>
    <w:p w14:paraId="305F06D1"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ground of race of the student or the applicant in respect of the student concerned,</w:t>
      </w:r>
    </w:p>
    <w:p w14:paraId="48953AAB"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the Traveller community ground of the student or the applicant in respect of the student concerned, or </w:t>
      </w:r>
    </w:p>
    <w:p w14:paraId="1FF89B8C"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ground that the student or the applicant in respect of the student concerned has special educational needs</w:t>
      </w:r>
    </w:p>
    <w:p w14:paraId="1F741324" w14:textId="77777777" w:rsidR="008F0880" w:rsidRDefault="008F0880">
      <w:pPr>
        <w:pBdr>
          <w:top w:val="nil"/>
          <w:left w:val="nil"/>
          <w:bottom w:val="nil"/>
          <w:right w:val="nil"/>
          <w:between w:val="nil"/>
        </w:pBdr>
        <w:spacing w:after="0" w:line="240" w:lineRule="auto"/>
        <w:ind w:left="360"/>
        <w:rPr>
          <w:rFonts w:ascii="Verdana" w:eastAsia="Verdana" w:hAnsi="Verdana" w:cs="Verdana"/>
          <w:color w:val="000000"/>
          <w:sz w:val="20"/>
          <w:szCs w:val="20"/>
        </w:rPr>
      </w:pPr>
    </w:p>
    <w:p w14:paraId="430F1848" w14:textId="77777777" w:rsidR="008F0880" w:rsidRDefault="006D47AB">
      <w:pPr>
        <w:spacing w:after="0" w:line="240" w:lineRule="auto"/>
        <w:jc w:val="both"/>
        <w:rPr>
          <w:rFonts w:ascii="Verdana" w:eastAsia="Verdana" w:hAnsi="Verdana" w:cs="Verdana"/>
          <w:sz w:val="20"/>
          <w:szCs w:val="20"/>
        </w:rPr>
      </w:pPr>
      <w:r>
        <w:rPr>
          <w:rFonts w:ascii="Verdana" w:eastAsia="Verdana" w:hAnsi="Verdana" w:cs="Verdana"/>
          <w:sz w:val="20"/>
          <w:szCs w:val="20"/>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14:paraId="35235195" w14:textId="77777777" w:rsidR="008F0880" w:rsidRDefault="008F0880">
      <w:pPr>
        <w:pBdr>
          <w:top w:val="nil"/>
          <w:left w:val="nil"/>
          <w:bottom w:val="nil"/>
          <w:right w:val="nil"/>
          <w:between w:val="nil"/>
        </w:pBdr>
        <w:spacing w:after="0" w:line="240" w:lineRule="auto"/>
        <w:ind w:left="360"/>
        <w:rPr>
          <w:rFonts w:ascii="Verdana" w:eastAsia="Verdana" w:hAnsi="Verdana" w:cs="Verdana"/>
          <w:color w:val="000000"/>
          <w:sz w:val="20"/>
          <w:szCs w:val="20"/>
        </w:rPr>
      </w:pPr>
    </w:p>
    <w:p w14:paraId="26FD8949" w14:textId="77777777" w:rsidR="008F0880" w:rsidRDefault="008F0880">
      <w:pPr>
        <w:pBdr>
          <w:top w:val="nil"/>
          <w:left w:val="nil"/>
          <w:bottom w:val="nil"/>
          <w:right w:val="nil"/>
          <w:between w:val="nil"/>
        </w:pBdr>
        <w:spacing w:after="0" w:line="240" w:lineRule="auto"/>
        <w:ind w:left="720"/>
        <w:rPr>
          <w:rFonts w:ascii="Verdana" w:eastAsia="Verdana" w:hAnsi="Verdana" w:cs="Verdana"/>
          <w:color w:val="000000"/>
          <w:sz w:val="20"/>
          <w:szCs w:val="2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F0880" w14:paraId="75D811B2" w14:textId="77777777">
        <w:trPr>
          <w:trHeight w:val="1979"/>
        </w:trPr>
        <w:tc>
          <w:tcPr>
            <w:tcW w:w="9016" w:type="dxa"/>
            <w:shd w:val="clear" w:color="auto" w:fill="E7E6E6"/>
          </w:tcPr>
          <w:p w14:paraId="67888C49" w14:textId="77777777" w:rsidR="008F0880" w:rsidRDefault="006D47AB">
            <w:pPr>
              <w:jc w:val="both"/>
              <w:rPr>
                <w:rFonts w:ascii="Verdana" w:eastAsia="Verdana" w:hAnsi="Verdana" w:cs="Verdana"/>
                <w:sz w:val="20"/>
                <w:szCs w:val="20"/>
              </w:rPr>
            </w:pPr>
            <w:r>
              <w:rPr>
                <w:rFonts w:ascii="Verdana" w:eastAsia="Verdana" w:hAnsi="Verdana" w:cs="Verdana"/>
                <w:sz w:val="20"/>
                <w:szCs w:val="20"/>
              </w:rPr>
              <w:t xml:space="preserve"> </w:t>
            </w:r>
          </w:p>
          <w:p w14:paraId="7C7AB365" w14:textId="77777777" w:rsidR="008F0880" w:rsidRDefault="008F0880">
            <w:pPr>
              <w:ind w:left="426"/>
              <w:rPr>
                <w:rFonts w:ascii="Verdana" w:eastAsia="Verdana" w:hAnsi="Verdana" w:cs="Verdana"/>
                <w:sz w:val="20"/>
                <w:szCs w:val="20"/>
              </w:rPr>
            </w:pPr>
          </w:p>
          <w:p w14:paraId="0A411298" w14:textId="77777777" w:rsidR="008F0880" w:rsidRDefault="006D47AB">
            <w:pPr>
              <w:tabs>
                <w:tab w:val="left" w:pos="5513"/>
              </w:tabs>
              <w:rPr>
                <w:rFonts w:ascii="Verdana" w:eastAsia="Verdana" w:hAnsi="Verdana" w:cs="Verdana"/>
                <w:b/>
                <w:sz w:val="20"/>
                <w:szCs w:val="20"/>
              </w:rPr>
            </w:pPr>
            <w:commentRangeStart w:id="1"/>
            <w:r>
              <w:rPr>
                <w:rFonts w:ascii="Verdana" w:eastAsia="Verdana" w:hAnsi="Verdana" w:cs="Verdana"/>
                <w:b/>
                <w:sz w:val="20"/>
                <w:szCs w:val="20"/>
              </w:rPr>
              <w:t xml:space="preserve">Primary schools receiving applications from applicants of a minority religion </w:t>
            </w:r>
          </w:p>
          <w:p w14:paraId="7D731015" w14:textId="77777777" w:rsidR="008F0880" w:rsidRDefault="006D47AB">
            <w:pPr>
              <w:rPr>
                <w:rFonts w:ascii="Verdana" w:eastAsia="Verdana" w:hAnsi="Verdana" w:cs="Verdana"/>
                <w:sz w:val="20"/>
                <w:szCs w:val="20"/>
              </w:rPr>
            </w:pPr>
            <w:r>
              <w:rPr>
                <w:rFonts w:ascii="Verdana" w:eastAsia="Verdana" w:hAnsi="Verdana" w:cs="Verdana"/>
                <w:sz w:val="20"/>
                <w:szCs w:val="20"/>
              </w:rPr>
              <w:t>Scartleigh N.S. is a school whose objective is to provide education in an environment</w:t>
            </w:r>
          </w:p>
          <w:p w14:paraId="423CDEAE" w14:textId="77777777" w:rsidR="008F0880" w:rsidRDefault="006D47AB">
            <w:pPr>
              <w:rPr>
                <w:rFonts w:ascii="Verdana" w:eastAsia="Verdana" w:hAnsi="Verdana" w:cs="Verdana"/>
                <w:sz w:val="20"/>
                <w:szCs w:val="20"/>
              </w:rPr>
            </w:pPr>
            <w:r>
              <w:rPr>
                <w:rFonts w:ascii="Verdana" w:eastAsia="Verdana" w:hAnsi="Verdana" w:cs="Verdana"/>
                <w:sz w:val="20"/>
                <w:szCs w:val="20"/>
              </w:rPr>
              <w:t>which promotes certain religious values and does not discriminate in relation to the admission of a student who has applied for a place in the school in accordance with section 7A of the Equal Status Act 2000.</w:t>
            </w:r>
            <w:commentRangeEnd w:id="1"/>
            <w:r w:rsidR="00DE7977">
              <w:rPr>
                <w:rStyle w:val="CommentReference"/>
              </w:rPr>
              <w:commentReference w:id="1"/>
            </w:r>
          </w:p>
          <w:p w14:paraId="3437862A" w14:textId="77777777" w:rsidR="008F0880" w:rsidRDefault="008F0880">
            <w:pPr>
              <w:rPr>
                <w:rFonts w:ascii="Verdana" w:eastAsia="Verdana" w:hAnsi="Verdana" w:cs="Verdana"/>
                <w:sz w:val="20"/>
                <w:szCs w:val="20"/>
              </w:rPr>
            </w:pPr>
          </w:p>
          <w:p w14:paraId="5122C1A3" w14:textId="77777777" w:rsidR="008F0880" w:rsidRDefault="006D47AB">
            <w:pPr>
              <w:rPr>
                <w:rFonts w:ascii="Verdana" w:eastAsia="Verdana" w:hAnsi="Verdana" w:cs="Verdana"/>
                <w:b/>
                <w:sz w:val="20"/>
                <w:szCs w:val="20"/>
              </w:rPr>
            </w:pPr>
            <w:r>
              <w:rPr>
                <w:rFonts w:ascii="Verdana" w:eastAsia="Verdana" w:hAnsi="Verdana" w:cs="Verdana"/>
                <w:b/>
                <w:sz w:val="20"/>
                <w:szCs w:val="20"/>
              </w:rPr>
              <w:t>All denominational schools</w:t>
            </w:r>
          </w:p>
          <w:p w14:paraId="3D6B75E3" w14:textId="77777777" w:rsidR="008F0880" w:rsidRDefault="006D47AB">
            <w:pPr>
              <w:rPr>
                <w:rFonts w:ascii="Verdana" w:eastAsia="Verdana" w:hAnsi="Verdana" w:cs="Verdana"/>
                <w:i/>
                <w:sz w:val="20"/>
                <w:szCs w:val="20"/>
              </w:rPr>
            </w:pPr>
            <w:r>
              <w:rPr>
                <w:rFonts w:ascii="Verdana" w:eastAsia="Verdana" w:hAnsi="Verdana" w:cs="Verdana"/>
                <w:sz w:val="20"/>
                <w:szCs w:val="20"/>
              </w:rPr>
              <w:t>Scartleigh N.S. is a school whose objective is to provide education in an environment which promotes certain religious values and does not discriminate where it refuses to admit as a student a person who is not  Roman Catholic and it is proved that the refusal is essential to maintain the ethos of the school.</w:t>
            </w:r>
          </w:p>
          <w:p w14:paraId="5E965FFA" w14:textId="77777777" w:rsidR="008F0880" w:rsidRDefault="008F0880">
            <w:pPr>
              <w:rPr>
                <w:rFonts w:ascii="Verdana" w:eastAsia="Verdana" w:hAnsi="Verdana" w:cs="Verdana"/>
                <w:sz w:val="20"/>
                <w:szCs w:val="20"/>
              </w:rPr>
            </w:pPr>
          </w:p>
          <w:p w14:paraId="49ECE3D8" w14:textId="77777777" w:rsidR="008F0880" w:rsidRDefault="006D47AB">
            <w:pPr>
              <w:rPr>
                <w:rFonts w:ascii="Verdana" w:eastAsia="Verdana" w:hAnsi="Verdana" w:cs="Verdana"/>
                <w:b/>
                <w:sz w:val="20"/>
                <w:szCs w:val="20"/>
              </w:rPr>
            </w:pPr>
            <w:r>
              <w:rPr>
                <w:rFonts w:ascii="Verdana" w:eastAsia="Verdana" w:hAnsi="Verdana" w:cs="Verdana"/>
                <w:b/>
                <w:sz w:val="20"/>
                <w:szCs w:val="20"/>
              </w:rPr>
              <w:t>Schools with special education class(es)</w:t>
            </w:r>
          </w:p>
          <w:p w14:paraId="1FEDB022" w14:textId="77777777" w:rsidR="008F0880" w:rsidRDefault="006D47AB">
            <w:pPr>
              <w:rPr>
                <w:rFonts w:ascii="Verdana" w:eastAsia="Verdana" w:hAnsi="Verdana" w:cs="Verdana"/>
                <w:sz w:val="20"/>
                <w:szCs w:val="20"/>
              </w:rPr>
            </w:pPr>
            <w:r>
              <w:rPr>
                <w:rFonts w:ascii="Verdana" w:eastAsia="Verdana" w:hAnsi="Verdana" w:cs="Verdana"/>
                <w:sz w:val="20"/>
                <w:szCs w:val="20"/>
              </w:rPr>
              <w:t>Scartleigh N.S. is a school which has established classes, with the approval of the Minister for Education and Skills, which provide an education exclusively for students with a category or categories of special educational needs specified by the Minister and may refuse to admit to the class a student who does not have the category of needs specified.</w:t>
            </w:r>
          </w:p>
          <w:p w14:paraId="7C8AD9F2" w14:textId="77777777" w:rsidR="008F0880" w:rsidRDefault="008F0880">
            <w:pPr>
              <w:jc w:val="both"/>
              <w:rPr>
                <w:rFonts w:ascii="Verdana" w:eastAsia="Verdana" w:hAnsi="Verdana" w:cs="Verdana"/>
                <w:color w:val="385623"/>
                <w:sz w:val="20"/>
                <w:szCs w:val="20"/>
              </w:rPr>
            </w:pPr>
          </w:p>
        </w:tc>
      </w:tr>
    </w:tbl>
    <w:p w14:paraId="7D2BD25F" w14:textId="77777777" w:rsidR="008F0880" w:rsidRDefault="008F0880">
      <w:pPr>
        <w:spacing w:after="0" w:line="240" w:lineRule="auto"/>
        <w:jc w:val="both"/>
        <w:rPr>
          <w:rFonts w:ascii="Arial" w:eastAsia="Arial" w:hAnsi="Arial" w:cs="Arial"/>
          <w:color w:val="385623"/>
        </w:rPr>
      </w:pPr>
    </w:p>
    <w:p w14:paraId="15327855" w14:textId="77777777" w:rsidR="008F0880" w:rsidRDefault="008F0880">
      <w:pPr>
        <w:spacing w:after="0" w:line="240" w:lineRule="auto"/>
        <w:jc w:val="both"/>
        <w:rPr>
          <w:rFonts w:ascii="Arial" w:eastAsia="Arial" w:hAnsi="Arial" w:cs="Arial"/>
          <w:color w:val="385623"/>
        </w:rPr>
      </w:pPr>
    </w:p>
    <w:p w14:paraId="4C3F050F" w14:textId="77777777" w:rsidR="008F0880" w:rsidRDefault="008F0880">
      <w:pPr>
        <w:pBdr>
          <w:top w:val="nil"/>
          <w:left w:val="nil"/>
          <w:bottom w:val="nil"/>
          <w:right w:val="nil"/>
          <w:between w:val="nil"/>
        </w:pBdr>
        <w:spacing w:after="0" w:line="240" w:lineRule="auto"/>
        <w:ind w:left="567" w:hanging="720"/>
        <w:jc w:val="both"/>
        <w:rPr>
          <w:rFonts w:ascii="Arial" w:eastAsia="Arial" w:hAnsi="Arial" w:cs="Arial"/>
          <w:b/>
          <w:color w:val="385623"/>
        </w:rPr>
      </w:pPr>
    </w:p>
    <w:p w14:paraId="28B1E26C"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Categories of Special Educational Needs catered for in the school/special class</w:t>
      </w:r>
    </w:p>
    <w:p w14:paraId="4B481822" w14:textId="77777777" w:rsidR="008F0880" w:rsidRDefault="008F0880">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F0880" w14:paraId="4D674E8D" w14:textId="77777777">
        <w:tc>
          <w:tcPr>
            <w:tcW w:w="9016" w:type="dxa"/>
            <w:shd w:val="clear" w:color="auto" w:fill="E7E6E6"/>
          </w:tcPr>
          <w:p w14:paraId="27D2B475" w14:textId="77777777" w:rsidR="008F0880" w:rsidRDefault="006D47AB">
            <w:pPr>
              <w:jc w:val="both"/>
              <w:rPr>
                <w:rFonts w:ascii="Verdana" w:eastAsia="Verdana" w:hAnsi="Verdana" w:cs="Verdana"/>
                <w:sz w:val="20"/>
                <w:szCs w:val="20"/>
              </w:rPr>
            </w:pPr>
            <w:r>
              <w:rPr>
                <w:rFonts w:ascii="Verdana" w:eastAsia="Verdana" w:hAnsi="Verdana" w:cs="Verdana"/>
                <w:sz w:val="20"/>
                <w:szCs w:val="20"/>
              </w:rPr>
              <w:t xml:space="preserve"> </w:t>
            </w:r>
          </w:p>
          <w:p w14:paraId="5961B9C1" w14:textId="77777777" w:rsidR="008F0880" w:rsidRDefault="006D47AB">
            <w:pPr>
              <w:jc w:val="both"/>
              <w:rPr>
                <w:rFonts w:ascii="Verdana" w:eastAsia="Verdana" w:hAnsi="Verdana" w:cs="Verdana"/>
                <w:sz w:val="20"/>
                <w:szCs w:val="20"/>
                <w:highlight w:val="yellow"/>
              </w:rPr>
            </w:pPr>
            <w:r>
              <w:rPr>
                <w:rFonts w:ascii="Verdana" w:eastAsia="Verdana" w:hAnsi="Verdana" w:cs="Verdana"/>
                <w:sz w:val="20"/>
                <w:szCs w:val="20"/>
                <w:highlight w:val="yellow"/>
              </w:rPr>
              <w:t xml:space="preserve">Scartleigh N.S. </w:t>
            </w:r>
            <w:r>
              <w:rPr>
                <w:rFonts w:ascii="Verdana" w:eastAsia="Verdana" w:hAnsi="Verdana" w:cs="Verdana"/>
                <w:sz w:val="20"/>
                <w:szCs w:val="20"/>
                <w:highlight w:val="white"/>
              </w:rPr>
              <w:t>with the approval of the Minister for Education and Skills, has established four classes to provide an education exclusively for students with ASD</w:t>
            </w:r>
            <w:r>
              <w:rPr>
                <w:rFonts w:ascii="Verdana" w:eastAsia="Verdana" w:hAnsi="Verdana" w:cs="Verdana"/>
                <w:sz w:val="20"/>
                <w:szCs w:val="20"/>
                <w:highlight w:val="yellow"/>
              </w:rPr>
              <w:t xml:space="preserve"> ,one being an early Intervention class, a junior , middle and senior class for children with ASD and a mild general learning disability and one class for children with ASD and complex needs.</w:t>
            </w:r>
          </w:p>
          <w:p w14:paraId="1520055F" w14:textId="77777777" w:rsidR="008F0880" w:rsidRDefault="008F0880">
            <w:pPr>
              <w:jc w:val="both"/>
              <w:rPr>
                <w:rFonts w:ascii="Verdana" w:eastAsia="Verdana" w:hAnsi="Verdana" w:cs="Verdana"/>
                <w:sz w:val="20"/>
                <w:szCs w:val="20"/>
                <w:highlight w:val="yellow"/>
              </w:rPr>
            </w:pPr>
          </w:p>
          <w:p w14:paraId="087AC257" w14:textId="77777777" w:rsidR="008F0880" w:rsidRDefault="008F0880">
            <w:pPr>
              <w:jc w:val="both"/>
              <w:rPr>
                <w:rFonts w:ascii="Verdana" w:eastAsia="Verdana" w:hAnsi="Verdana" w:cs="Verdana"/>
                <w:sz w:val="20"/>
                <w:szCs w:val="20"/>
                <w:highlight w:val="yellow"/>
              </w:rPr>
            </w:pPr>
          </w:p>
          <w:p w14:paraId="687E3941" w14:textId="77777777" w:rsidR="008F0880" w:rsidRDefault="008F0880">
            <w:pPr>
              <w:jc w:val="both"/>
              <w:rPr>
                <w:rFonts w:ascii="Verdana" w:eastAsia="Verdana" w:hAnsi="Verdana" w:cs="Verdana"/>
                <w:sz w:val="20"/>
                <w:szCs w:val="20"/>
                <w:highlight w:val="yellow"/>
              </w:rPr>
            </w:pPr>
          </w:p>
        </w:tc>
      </w:tr>
    </w:tbl>
    <w:p w14:paraId="0F3D4C32" w14:textId="77777777" w:rsidR="008F0880" w:rsidRDefault="008F0880">
      <w:pPr>
        <w:spacing w:after="0" w:line="240" w:lineRule="auto"/>
        <w:jc w:val="both"/>
        <w:rPr>
          <w:rFonts w:ascii="Verdana" w:eastAsia="Verdana" w:hAnsi="Verdana" w:cs="Verdana"/>
          <w:b/>
          <w:color w:val="385623"/>
          <w:sz w:val="20"/>
          <w:szCs w:val="20"/>
        </w:rPr>
      </w:pPr>
    </w:p>
    <w:p w14:paraId="3DA0CCE4" w14:textId="77777777" w:rsidR="008F0880" w:rsidRDefault="008F0880">
      <w:pPr>
        <w:pBdr>
          <w:top w:val="nil"/>
          <w:left w:val="nil"/>
          <w:bottom w:val="nil"/>
          <w:right w:val="nil"/>
          <w:between w:val="nil"/>
        </w:pBdr>
        <w:spacing w:after="0" w:line="240" w:lineRule="auto"/>
        <w:ind w:hanging="720"/>
        <w:jc w:val="both"/>
        <w:rPr>
          <w:rFonts w:ascii="Arial" w:eastAsia="Arial" w:hAnsi="Arial" w:cs="Arial"/>
          <w:color w:val="000000"/>
        </w:rPr>
      </w:pPr>
    </w:p>
    <w:p w14:paraId="5CE11F8B" w14:textId="77777777" w:rsidR="008F0880" w:rsidRDefault="006D47AB">
      <w:pPr>
        <w:pStyle w:val="Heading2"/>
        <w:numPr>
          <w:ilvl w:val="0"/>
          <w:numId w:val="8"/>
        </w:numPr>
        <w:rPr>
          <w:rFonts w:ascii="Verdana" w:eastAsia="Verdana" w:hAnsi="Verdana" w:cs="Verdana"/>
          <w:color w:val="385623"/>
          <w:sz w:val="20"/>
          <w:szCs w:val="20"/>
        </w:rPr>
      </w:pPr>
      <w:r>
        <w:rPr>
          <w:rFonts w:ascii="Verdana" w:eastAsia="Verdana" w:hAnsi="Verdana" w:cs="Verdana"/>
          <w:b/>
          <w:color w:val="385623"/>
          <w:sz w:val="20"/>
          <w:szCs w:val="20"/>
        </w:rPr>
        <w:t>Admission of Students</w:t>
      </w:r>
    </w:p>
    <w:p w14:paraId="4383F3BC" w14:textId="77777777" w:rsidR="008F0880" w:rsidRDefault="008F0880">
      <w:pPr>
        <w:spacing w:after="0" w:line="240" w:lineRule="auto"/>
        <w:jc w:val="both"/>
        <w:rPr>
          <w:rFonts w:ascii="Verdana" w:eastAsia="Verdana" w:hAnsi="Verdana" w:cs="Verdana"/>
          <w:sz w:val="20"/>
          <w:szCs w:val="20"/>
        </w:rPr>
      </w:pPr>
    </w:p>
    <w:p w14:paraId="382A3DC7" w14:textId="77777777" w:rsidR="008F0880" w:rsidRDefault="006D47AB">
      <w:pPr>
        <w:spacing w:after="0" w:line="240" w:lineRule="auto"/>
        <w:jc w:val="both"/>
        <w:rPr>
          <w:rFonts w:ascii="Verdana" w:eastAsia="Verdana" w:hAnsi="Verdana" w:cs="Verdana"/>
          <w:sz w:val="20"/>
          <w:szCs w:val="20"/>
        </w:rPr>
      </w:pPr>
      <w:r>
        <w:rPr>
          <w:rFonts w:ascii="Verdana" w:eastAsia="Verdana" w:hAnsi="Verdana" w:cs="Verdana"/>
          <w:sz w:val="20"/>
          <w:szCs w:val="20"/>
        </w:rPr>
        <w:t>This school shall admit each student seeking admission except where –</w:t>
      </w:r>
    </w:p>
    <w:p w14:paraId="4790C3E6" w14:textId="77777777" w:rsidR="008F0880" w:rsidRDefault="008F0880">
      <w:pPr>
        <w:spacing w:after="0" w:line="240" w:lineRule="auto"/>
        <w:jc w:val="both"/>
        <w:rPr>
          <w:rFonts w:ascii="Verdana" w:eastAsia="Verdana" w:hAnsi="Verdana" w:cs="Verdana"/>
          <w:sz w:val="20"/>
          <w:szCs w:val="20"/>
        </w:rPr>
      </w:pPr>
    </w:p>
    <w:p w14:paraId="17B828C5" w14:textId="77777777" w:rsidR="008F0880" w:rsidRDefault="006D47AB">
      <w:pPr>
        <w:numPr>
          <w:ilvl w:val="0"/>
          <w:numId w:val="3"/>
        </w:numPr>
        <w:spacing w:after="0" w:line="240" w:lineRule="auto"/>
        <w:rPr>
          <w:rFonts w:ascii="Verdana" w:eastAsia="Verdana" w:hAnsi="Verdana" w:cs="Verdana"/>
          <w:sz w:val="20"/>
          <w:szCs w:val="20"/>
        </w:rPr>
      </w:pPr>
      <w:r>
        <w:rPr>
          <w:rFonts w:ascii="Verdana" w:eastAsia="Verdana" w:hAnsi="Verdana" w:cs="Verdana"/>
          <w:sz w:val="20"/>
          <w:szCs w:val="20"/>
        </w:rPr>
        <w:lastRenderedPageBreak/>
        <w:t xml:space="preserve">the school is oversubscribed (please see </w:t>
      </w:r>
      <w:hyperlink w:anchor="_30j0zll">
        <w:r>
          <w:rPr>
            <w:rFonts w:ascii="Verdana" w:eastAsia="Verdana" w:hAnsi="Verdana" w:cs="Verdana"/>
            <w:color w:val="0000AA"/>
            <w:sz w:val="20"/>
            <w:szCs w:val="20"/>
            <w:u w:val="single"/>
          </w:rPr>
          <w:t>section 6</w:t>
        </w:r>
      </w:hyperlink>
      <w:r>
        <w:rPr>
          <w:rFonts w:ascii="Verdana" w:eastAsia="Verdana" w:hAnsi="Verdana" w:cs="Verdana"/>
          <w:sz w:val="20"/>
          <w:szCs w:val="20"/>
        </w:rPr>
        <w:t xml:space="preserve"> below for further details)</w:t>
      </w:r>
    </w:p>
    <w:p w14:paraId="0F00DBB8" w14:textId="77777777" w:rsidR="008F0880" w:rsidRDefault="008F0880">
      <w:pPr>
        <w:pBdr>
          <w:top w:val="nil"/>
          <w:left w:val="nil"/>
          <w:bottom w:val="nil"/>
          <w:right w:val="nil"/>
          <w:between w:val="nil"/>
        </w:pBdr>
        <w:spacing w:after="0" w:line="240" w:lineRule="auto"/>
        <w:ind w:left="426" w:hanging="720"/>
        <w:rPr>
          <w:rFonts w:ascii="Verdana" w:eastAsia="Verdana" w:hAnsi="Verdana" w:cs="Verdana"/>
          <w:color w:val="000000"/>
          <w:sz w:val="20"/>
          <w:szCs w:val="20"/>
        </w:rPr>
      </w:pPr>
    </w:p>
    <w:p w14:paraId="2EF9E6A1" w14:textId="77777777" w:rsidR="008F0880" w:rsidRDefault="006D47AB">
      <w:pPr>
        <w:numPr>
          <w:ilvl w:val="0"/>
          <w:numId w:val="3"/>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44117E96" w14:textId="77777777" w:rsidR="008F0880" w:rsidRDefault="008F0880">
      <w:pPr>
        <w:spacing w:after="0" w:line="240" w:lineRule="auto"/>
        <w:jc w:val="both"/>
        <w:rPr>
          <w:rFonts w:ascii="Verdana" w:eastAsia="Verdana" w:hAnsi="Verdana" w:cs="Verdana"/>
          <w:sz w:val="20"/>
          <w:szCs w:val="20"/>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F0880" w14:paraId="465DCCAB" w14:textId="77777777">
        <w:tc>
          <w:tcPr>
            <w:tcW w:w="9016" w:type="dxa"/>
            <w:shd w:val="clear" w:color="auto" w:fill="E7E6E6"/>
          </w:tcPr>
          <w:p w14:paraId="6E3220FF" w14:textId="77777777" w:rsidR="008F0880" w:rsidRDefault="006D47AB">
            <w:pPr>
              <w:jc w:val="both"/>
              <w:rPr>
                <w:rFonts w:ascii="Verdana" w:eastAsia="Verdana" w:hAnsi="Verdana" w:cs="Verdana"/>
                <w:sz w:val="20"/>
                <w:szCs w:val="20"/>
              </w:rPr>
            </w:pPr>
            <w:r>
              <w:rPr>
                <w:rFonts w:ascii="Verdana" w:eastAsia="Verdana" w:hAnsi="Verdana" w:cs="Verdana"/>
                <w:sz w:val="20"/>
                <w:szCs w:val="20"/>
                <w:highlight w:val="yellow"/>
              </w:rPr>
              <w:t xml:space="preserve">Additional information </w:t>
            </w:r>
            <w:r>
              <w:rPr>
                <w:rFonts w:ascii="Verdana" w:eastAsia="Verdana" w:hAnsi="Verdana" w:cs="Verdana"/>
                <w:sz w:val="20"/>
                <w:szCs w:val="20"/>
                <w:highlight w:val="yellow"/>
                <w:u w:val="single"/>
              </w:rPr>
              <w:t>must</w:t>
            </w:r>
            <w:r>
              <w:rPr>
                <w:rFonts w:ascii="Verdana" w:eastAsia="Verdana" w:hAnsi="Verdana" w:cs="Verdana"/>
                <w:sz w:val="20"/>
                <w:szCs w:val="20"/>
                <w:highlight w:val="yellow"/>
              </w:rPr>
              <w:t xml:space="preserve"> be included</w:t>
            </w:r>
            <w:r>
              <w:rPr>
                <w:rFonts w:ascii="Verdana" w:eastAsia="Verdana" w:hAnsi="Verdana" w:cs="Verdana"/>
                <w:sz w:val="20"/>
                <w:szCs w:val="20"/>
              </w:rPr>
              <w:t xml:space="preserve"> (as applicable) in this section.</w:t>
            </w:r>
          </w:p>
          <w:p w14:paraId="1428D50B" w14:textId="77777777" w:rsidR="008F0880" w:rsidRDefault="008F0880">
            <w:pPr>
              <w:jc w:val="both"/>
              <w:rPr>
                <w:rFonts w:ascii="Verdana" w:eastAsia="Verdana" w:hAnsi="Verdana" w:cs="Verdana"/>
                <w:sz w:val="20"/>
                <w:szCs w:val="20"/>
              </w:rPr>
            </w:pPr>
          </w:p>
          <w:p w14:paraId="7D81CAF4" w14:textId="77777777" w:rsidR="008F0880" w:rsidRDefault="006D47AB">
            <w:pPr>
              <w:jc w:val="both"/>
              <w:rPr>
                <w:rFonts w:ascii="Verdana" w:eastAsia="Verdana" w:hAnsi="Verdana" w:cs="Verdana"/>
                <w:b/>
                <w:i/>
                <w:sz w:val="20"/>
                <w:szCs w:val="20"/>
              </w:rPr>
            </w:pPr>
            <w:r>
              <w:rPr>
                <w:rFonts w:ascii="Verdana" w:eastAsia="Verdana" w:hAnsi="Verdana" w:cs="Verdana"/>
                <w:b/>
                <w:sz w:val="20"/>
                <w:szCs w:val="20"/>
              </w:rPr>
              <w:t>All denominational schools</w:t>
            </w:r>
          </w:p>
          <w:p w14:paraId="7753E92D" w14:textId="77777777" w:rsidR="008F0880" w:rsidRDefault="006D47AB">
            <w:pPr>
              <w:jc w:val="both"/>
              <w:rPr>
                <w:rFonts w:ascii="Verdana" w:eastAsia="Verdana" w:hAnsi="Verdana" w:cs="Verdana"/>
                <w:sz w:val="20"/>
                <w:szCs w:val="20"/>
              </w:rPr>
            </w:pPr>
            <w:r>
              <w:rPr>
                <w:rFonts w:ascii="Verdana" w:eastAsia="Verdana" w:hAnsi="Verdana" w:cs="Verdana"/>
                <w:sz w:val="20"/>
                <w:szCs w:val="20"/>
              </w:rPr>
              <w:t xml:space="preserve">Scartleigh N.S. is a Roman Catholic school and may refuse to admit as a student a person who is not Roman Catholic where it is proved that the refusal is essential to maintain the ethos of the school    </w:t>
            </w:r>
          </w:p>
          <w:p w14:paraId="69254AF9" w14:textId="77777777" w:rsidR="008F0880" w:rsidRDefault="008F0880">
            <w:pPr>
              <w:rPr>
                <w:rFonts w:ascii="Verdana" w:eastAsia="Verdana" w:hAnsi="Verdana" w:cs="Verdana"/>
                <w:b/>
                <w:sz w:val="20"/>
                <w:szCs w:val="20"/>
              </w:rPr>
            </w:pPr>
          </w:p>
          <w:p w14:paraId="56BA1463" w14:textId="77777777" w:rsidR="008F0880" w:rsidRDefault="006D47AB">
            <w:pPr>
              <w:rPr>
                <w:rFonts w:ascii="Verdana" w:eastAsia="Verdana" w:hAnsi="Verdana" w:cs="Verdana"/>
                <w:b/>
                <w:sz w:val="20"/>
                <w:szCs w:val="20"/>
              </w:rPr>
            </w:pPr>
            <w:r>
              <w:rPr>
                <w:rFonts w:ascii="Verdana" w:eastAsia="Verdana" w:hAnsi="Verdana" w:cs="Verdana"/>
                <w:b/>
                <w:sz w:val="20"/>
                <w:szCs w:val="20"/>
              </w:rPr>
              <w:t>School with special education class(es)</w:t>
            </w:r>
          </w:p>
          <w:p w14:paraId="3BAD0351" w14:textId="77777777" w:rsidR="008F0880" w:rsidRDefault="006D47AB">
            <w:pPr>
              <w:jc w:val="both"/>
              <w:rPr>
                <w:rFonts w:ascii="Verdana" w:eastAsia="Verdana" w:hAnsi="Verdana" w:cs="Verdana"/>
                <w:sz w:val="20"/>
                <w:szCs w:val="20"/>
              </w:rPr>
            </w:pPr>
            <w:r>
              <w:rPr>
                <w:rFonts w:ascii="Verdana" w:eastAsia="Verdana" w:hAnsi="Verdana" w:cs="Verdana"/>
                <w:sz w:val="20"/>
                <w:szCs w:val="20"/>
              </w:rPr>
              <w:t xml:space="preserve">The special classes attached to Scartleigh N.S, provide an education exclusively for students with ASD and the school may refuse admission to this class, where the student concerned does not have the specified category of special educational needs provided for in this class. </w:t>
            </w:r>
          </w:p>
          <w:p w14:paraId="7764FCBC" w14:textId="77777777" w:rsidR="008F0880" w:rsidRDefault="008F0880">
            <w:pPr>
              <w:jc w:val="both"/>
              <w:rPr>
                <w:rFonts w:ascii="Verdana" w:eastAsia="Verdana" w:hAnsi="Verdana" w:cs="Verdana"/>
                <w:sz w:val="20"/>
                <w:szCs w:val="20"/>
              </w:rPr>
            </w:pPr>
          </w:p>
          <w:p w14:paraId="7840AEFB" w14:textId="77777777" w:rsidR="008F0880" w:rsidRDefault="006D47AB">
            <w:pPr>
              <w:jc w:val="both"/>
              <w:rPr>
                <w:rFonts w:ascii="Verdana" w:eastAsia="Verdana" w:hAnsi="Verdana" w:cs="Verdana"/>
                <w:b/>
                <w:sz w:val="20"/>
                <w:szCs w:val="20"/>
                <w:highlight w:val="yellow"/>
              </w:rPr>
            </w:pPr>
            <w:commentRangeStart w:id="2"/>
            <w:r>
              <w:rPr>
                <w:rFonts w:ascii="Verdana" w:eastAsia="Verdana" w:hAnsi="Verdana" w:cs="Verdana"/>
                <w:b/>
                <w:sz w:val="20"/>
                <w:szCs w:val="20"/>
                <w:highlight w:val="yellow"/>
              </w:rPr>
              <w:t xml:space="preserve">Making an Application to Enrol children into the Junior Infant Class. </w:t>
            </w:r>
          </w:p>
          <w:p w14:paraId="6485C898" w14:textId="77777777" w:rsidR="008F0880" w:rsidRDefault="008F0880">
            <w:pPr>
              <w:jc w:val="both"/>
              <w:rPr>
                <w:rFonts w:ascii="Verdana" w:eastAsia="Verdana" w:hAnsi="Verdana" w:cs="Verdana"/>
                <w:sz w:val="20"/>
                <w:szCs w:val="20"/>
                <w:highlight w:val="yellow"/>
              </w:rPr>
            </w:pPr>
          </w:p>
          <w:p w14:paraId="7B6D6155" w14:textId="77777777" w:rsidR="008F0880" w:rsidRDefault="006D47AB">
            <w:pPr>
              <w:jc w:val="both"/>
              <w:rPr>
                <w:rFonts w:ascii="Verdana" w:eastAsia="Verdana" w:hAnsi="Verdana" w:cs="Verdana"/>
                <w:sz w:val="20"/>
                <w:szCs w:val="20"/>
                <w:highlight w:val="yellow"/>
              </w:rPr>
            </w:pPr>
            <w:r>
              <w:rPr>
                <w:rFonts w:ascii="Verdana" w:eastAsia="Verdana" w:hAnsi="Verdana" w:cs="Verdana"/>
                <w:sz w:val="20"/>
                <w:szCs w:val="20"/>
                <w:highlight w:val="yellow"/>
              </w:rPr>
              <w:t>-A child must be four years old before the 1st September of the year they start school.</w:t>
            </w:r>
          </w:p>
          <w:p w14:paraId="2E3BEC39" w14:textId="77777777" w:rsidR="008F0880" w:rsidRDefault="006D47AB">
            <w:pPr>
              <w:jc w:val="both"/>
              <w:rPr>
                <w:rFonts w:ascii="Verdana" w:eastAsia="Verdana" w:hAnsi="Verdana" w:cs="Verdana"/>
                <w:sz w:val="20"/>
                <w:szCs w:val="20"/>
                <w:highlight w:val="yellow"/>
              </w:rPr>
            </w:pPr>
            <w:r>
              <w:rPr>
                <w:rFonts w:ascii="Verdana" w:eastAsia="Verdana" w:hAnsi="Verdana" w:cs="Verdana"/>
                <w:sz w:val="20"/>
                <w:szCs w:val="20"/>
                <w:highlight w:val="yellow"/>
              </w:rPr>
              <w:t xml:space="preserve">-Parents who wish to enrol their children must sign and submit </w:t>
            </w:r>
            <w:r>
              <w:rPr>
                <w:rFonts w:ascii="Arial" w:eastAsia="Arial" w:hAnsi="Arial" w:cs="Arial"/>
                <w:b/>
                <w:highlight w:val="yellow"/>
              </w:rPr>
              <w:t>Application Form for Admission</w:t>
            </w:r>
            <w:r>
              <w:rPr>
                <w:rFonts w:ascii="Verdana" w:eastAsia="Verdana" w:hAnsi="Verdana" w:cs="Verdana"/>
                <w:sz w:val="20"/>
                <w:szCs w:val="20"/>
                <w:highlight w:val="yellow"/>
              </w:rPr>
              <w:t xml:space="preserve">. The signing of this form is not a guarantee of a place. </w:t>
            </w:r>
          </w:p>
          <w:p w14:paraId="4BE20160" w14:textId="77777777" w:rsidR="008F0880" w:rsidRDefault="006D47AB">
            <w:pPr>
              <w:jc w:val="both"/>
              <w:rPr>
                <w:rFonts w:ascii="Verdana" w:eastAsia="Verdana" w:hAnsi="Verdana" w:cs="Verdana"/>
                <w:sz w:val="20"/>
                <w:szCs w:val="20"/>
                <w:highlight w:val="yellow"/>
              </w:rPr>
            </w:pPr>
            <w:r>
              <w:rPr>
                <w:rFonts w:ascii="Verdana" w:eastAsia="Verdana" w:hAnsi="Verdana" w:cs="Verdana"/>
                <w:sz w:val="20"/>
                <w:szCs w:val="20"/>
                <w:highlight w:val="yellow"/>
              </w:rPr>
              <w:t>-Any questions on school policy will be answered where possible.</w:t>
            </w:r>
          </w:p>
          <w:p w14:paraId="385BA255" w14:textId="77777777" w:rsidR="008F0880" w:rsidRDefault="008F0880">
            <w:pPr>
              <w:jc w:val="both"/>
              <w:rPr>
                <w:rFonts w:ascii="Verdana" w:eastAsia="Verdana" w:hAnsi="Verdana" w:cs="Verdana"/>
                <w:sz w:val="20"/>
                <w:szCs w:val="20"/>
                <w:highlight w:val="yellow"/>
              </w:rPr>
            </w:pPr>
          </w:p>
          <w:p w14:paraId="2E6F6448" w14:textId="77777777" w:rsidR="008F0880" w:rsidRDefault="006D47AB">
            <w:pPr>
              <w:jc w:val="both"/>
              <w:rPr>
                <w:rFonts w:ascii="Verdana" w:eastAsia="Verdana" w:hAnsi="Verdana" w:cs="Verdana"/>
                <w:sz w:val="20"/>
                <w:szCs w:val="20"/>
                <w:highlight w:val="yellow"/>
              </w:rPr>
            </w:pPr>
            <w:r>
              <w:rPr>
                <w:rFonts w:ascii="Verdana" w:eastAsia="Verdana" w:hAnsi="Verdana" w:cs="Verdana"/>
                <w:sz w:val="20"/>
                <w:szCs w:val="20"/>
                <w:highlight w:val="yellow"/>
              </w:rPr>
              <w:t>It is required that the parents will:</w:t>
            </w:r>
          </w:p>
          <w:p w14:paraId="0266E9FD" w14:textId="77777777" w:rsidR="008F0880" w:rsidRDefault="006D47AB">
            <w:pPr>
              <w:jc w:val="both"/>
              <w:rPr>
                <w:rFonts w:ascii="Verdana" w:eastAsia="Verdana" w:hAnsi="Verdana" w:cs="Verdana"/>
                <w:sz w:val="20"/>
                <w:szCs w:val="20"/>
                <w:highlight w:val="yellow"/>
              </w:rPr>
            </w:pPr>
            <w:r>
              <w:rPr>
                <w:rFonts w:ascii="Verdana" w:eastAsia="Verdana" w:hAnsi="Verdana" w:cs="Verdana"/>
                <w:sz w:val="20"/>
                <w:szCs w:val="20"/>
                <w:highlight w:val="yellow"/>
              </w:rPr>
              <w:t xml:space="preserve">-Inform the school about the child’s progress to date. </w:t>
            </w:r>
          </w:p>
          <w:p w14:paraId="412B3B7E" w14:textId="77777777" w:rsidR="008F0880" w:rsidRDefault="006D47AB">
            <w:pPr>
              <w:jc w:val="both"/>
              <w:rPr>
                <w:rFonts w:ascii="Verdana" w:eastAsia="Verdana" w:hAnsi="Verdana" w:cs="Verdana"/>
                <w:sz w:val="20"/>
                <w:szCs w:val="20"/>
                <w:highlight w:val="yellow"/>
              </w:rPr>
            </w:pPr>
            <w:r>
              <w:rPr>
                <w:rFonts w:ascii="Verdana" w:eastAsia="Verdana" w:hAnsi="Verdana" w:cs="Verdana"/>
                <w:sz w:val="20"/>
                <w:szCs w:val="20"/>
                <w:highlight w:val="yellow"/>
              </w:rPr>
              <w:t>-Inform the school of any circumstance(s) which might impact on the child’s education.</w:t>
            </w:r>
          </w:p>
          <w:p w14:paraId="32962D8A" w14:textId="77777777" w:rsidR="008F0880" w:rsidRDefault="006D47AB">
            <w:pPr>
              <w:jc w:val="both"/>
              <w:rPr>
                <w:rFonts w:ascii="Verdana" w:eastAsia="Verdana" w:hAnsi="Verdana" w:cs="Verdana"/>
                <w:sz w:val="20"/>
                <w:szCs w:val="20"/>
              </w:rPr>
            </w:pPr>
            <w:r>
              <w:rPr>
                <w:rFonts w:ascii="Verdana" w:eastAsia="Verdana" w:hAnsi="Verdana" w:cs="Verdana"/>
                <w:sz w:val="20"/>
                <w:szCs w:val="20"/>
                <w:highlight w:val="yellow"/>
              </w:rPr>
              <w:t>-Brief the Principal on any special preparatory measures the school may need to take in order to facilitate the child’s inclusion into the school community</w:t>
            </w:r>
            <w:r>
              <w:rPr>
                <w:rFonts w:ascii="Verdana" w:eastAsia="Verdana" w:hAnsi="Verdana" w:cs="Verdana"/>
                <w:sz w:val="20"/>
                <w:szCs w:val="20"/>
              </w:rPr>
              <w:t xml:space="preserve">. </w:t>
            </w:r>
            <w:commentRangeEnd w:id="2"/>
            <w:r w:rsidR="00DE7977">
              <w:rPr>
                <w:rStyle w:val="CommentReference"/>
              </w:rPr>
              <w:commentReference w:id="2"/>
            </w:r>
          </w:p>
        </w:tc>
      </w:tr>
    </w:tbl>
    <w:p w14:paraId="1781852E" w14:textId="77777777" w:rsidR="008F0880" w:rsidRDefault="008F0880">
      <w:pPr>
        <w:pBdr>
          <w:top w:val="nil"/>
          <w:left w:val="nil"/>
          <w:bottom w:val="nil"/>
          <w:right w:val="nil"/>
          <w:between w:val="nil"/>
        </w:pBdr>
        <w:spacing w:after="0" w:line="240" w:lineRule="auto"/>
        <w:ind w:left="720"/>
        <w:jc w:val="both"/>
        <w:rPr>
          <w:rFonts w:ascii="Verdana" w:eastAsia="Verdana" w:hAnsi="Verdana" w:cs="Verdana"/>
          <w:b/>
          <w:color w:val="385623"/>
          <w:sz w:val="20"/>
          <w:szCs w:val="20"/>
        </w:rPr>
      </w:pPr>
    </w:p>
    <w:p w14:paraId="5EDEED02" w14:textId="77777777" w:rsidR="008F0880" w:rsidRDefault="008F0880">
      <w:pPr>
        <w:pBdr>
          <w:top w:val="nil"/>
          <w:left w:val="nil"/>
          <w:bottom w:val="nil"/>
          <w:right w:val="nil"/>
          <w:between w:val="nil"/>
        </w:pBdr>
        <w:spacing w:after="0" w:line="240" w:lineRule="auto"/>
        <w:ind w:left="720"/>
        <w:jc w:val="both"/>
        <w:rPr>
          <w:rFonts w:ascii="Arial" w:eastAsia="Arial" w:hAnsi="Arial" w:cs="Arial"/>
          <w:b/>
          <w:color w:val="385623"/>
          <w:sz w:val="24"/>
          <w:szCs w:val="24"/>
        </w:rPr>
      </w:pPr>
    </w:p>
    <w:p w14:paraId="29374184" w14:textId="77777777" w:rsidR="008F0880" w:rsidRDefault="006D47AB">
      <w:pPr>
        <w:pStyle w:val="Heading2"/>
        <w:numPr>
          <w:ilvl w:val="0"/>
          <w:numId w:val="8"/>
        </w:numPr>
        <w:rPr>
          <w:rFonts w:ascii="Arial" w:eastAsia="Arial" w:hAnsi="Arial" w:cs="Arial"/>
          <w:color w:val="385623"/>
          <w:sz w:val="24"/>
          <w:szCs w:val="24"/>
        </w:rPr>
      </w:pPr>
      <w:bookmarkStart w:id="3" w:name="_30j0zll" w:colFirst="0" w:colLast="0"/>
      <w:bookmarkEnd w:id="3"/>
      <w:r>
        <w:rPr>
          <w:rFonts w:ascii="Arial" w:eastAsia="Arial" w:hAnsi="Arial" w:cs="Arial"/>
          <w:b/>
          <w:color w:val="385623"/>
          <w:sz w:val="24"/>
          <w:szCs w:val="24"/>
        </w:rPr>
        <w:t xml:space="preserve">Oversubscription  </w:t>
      </w:r>
    </w:p>
    <w:p w14:paraId="47D92BFC" w14:textId="77777777" w:rsidR="008F0880" w:rsidRDefault="008F0880">
      <w:pPr>
        <w:spacing w:after="0" w:line="240" w:lineRule="auto"/>
        <w:jc w:val="both"/>
        <w:rPr>
          <w:rFonts w:ascii="Arial" w:eastAsia="Arial" w:hAnsi="Arial" w:cs="Arial"/>
        </w:rPr>
      </w:pPr>
    </w:p>
    <w:p w14:paraId="717943E0" w14:textId="77777777" w:rsidR="008F0880" w:rsidRDefault="006D47AB">
      <w:pPr>
        <w:spacing w:after="0"/>
        <w:rPr>
          <w:rFonts w:ascii="Verdana" w:eastAsia="Verdana" w:hAnsi="Verdana" w:cs="Verdana"/>
          <w:sz w:val="20"/>
          <w:szCs w:val="20"/>
        </w:rPr>
      </w:pPr>
      <w:r>
        <w:rPr>
          <w:rFonts w:ascii="Verdana" w:eastAsia="Verdana" w:hAnsi="Verdana" w:cs="Verdana"/>
          <w:sz w:val="20"/>
          <w:szCs w:val="20"/>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42DE6B4" w14:textId="77777777" w:rsidR="008F0880" w:rsidRDefault="006D47AB">
      <w:pPr>
        <w:rPr>
          <w:rFonts w:ascii="Verdana" w:eastAsia="Verdana" w:hAnsi="Verdana" w:cs="Verdana"/>
          <w:sz w:val="20"/>
          <w:szCs w:val="20"/>
        </w:rPr>
      </w:pPr>
      <w:r>
        <w:rPr>
          <w:rFonts w:ascii="Verdana" w:eastAsia="Verdana" w:hAnsi="Verdana" w:cs="Verdana"/>
          <w:sz w:val="20"/>
          <w:szCs w:val="20"/>
        </w:rPr>
        <w:t xml:space="preserve"> </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F0880" w14:paraId="0BA21A73" w14:textId="77777777">
        <w:tc>
          <w:tcPr>
            <w:tcW w:w="9016" w:type="dxa"/>
            <w:shd w:val="clear" w:color="auto" w:fill="E7E6E6"/>
          </w:tcPr>
          <w:p w14:paraId="7FF86AD1" w14:textId="77777777" w:rsidR="008F0880" w:rsidRDefault="006D47AB">
            <w:pPr>
              <w:spacing w:line="256" w:lineRule="auto"/>
              <w:rPr>
                <w:rFonts w:ascii="Verdana" w:eastAsia="Verdana" w:hAnsi="Verdana" w:cs="Verdana"/>
                <w:sz w:val="20"/>
                <w:szCs w:val="20"/>
              </w:rPr>
            </w:pPr>
            <w:r>
              <w:rPr>
                <w:rFonts w:ascii="Verdana" w:eastAsia="Verdana" w:hAnsi="Verdana" w:cs="Verdana"/>
                <w:sz w:val="20"/>
                <w:szCs w:val="20"/>
              </w:rPr>
              <w:t xml:space="preserve">In the event of the number of applications exceeding the number of places available the Board of Management will make the final decision(s) using the following prioritised criteria: </w:t>
            </w:r>
          </w:p>
          <w:p w14:paraId="7826D58C" w14:textId="77777777" w:rsidR="008F0880" w:rsidRDefault="006D47AB">
            <w:pPr>
              <w:spacing w:line="256" w:lineRule="auto"/>
              <w:rPr>
                <w:rFonts w:ascii="Verdana" w:eastAsia="Verdana" w:hAnsi="Verdana" w:cs="Verdana"/>
                <w:sz w:val="20"/>
                <w:szCs w:val="20"/>
                <w:highlight w:val="yellow"/>
              </w:rPr>
            </w:pPr>
            <w:r>
              <w:rPr>
                <w:rFonts w:ascii="Verdana" w:eastAsia="Verdana" w:hAnsi="Verdana" w:cs="Verdana"/>
                <w:sz w:val="20"/>
                <w:szCs w:val="20"/>
                <w:highlight w:val="yellow"/>
              </w:rPr>
              <w:t>1. Siblings of pupils already attending the school</w:t>
            </w:r>
          </w:p>
          <w:p w14:paraId="04DB655B" w14:textId="77777777" w:rsidR="008F0880" w:rsidRDefault="006D47AB">
            <w:pPr>
              <w:spacing w:line="256" w:lineRule="auto"/>
              <w:rPr>
                <w:rFonts w:ascii="Verdana" w:eastAsia="Verdana" w:hAnsi="Verdana" w:cs="Verdana"/>
                <w:sz w:val="20"/>
                <w:szCs w:val="20"/>
                <w:highlight w:val="yellow"/>
              </w:rPr>
            </w:pPr>
            <w:r>
              <w:rPr>
                <w:rFonts w:ascii="Verdana" w:eastAsia="Verdana" w:hAnsi="Verdana" w:cs="Verdana"/>
                <w:sz w:val="20"/>
                <w:szCs w:val="20"/>
                <w:highlight w:val="yellow"/>
              </w:rPr>
              <w:t>2.Children attending An Cuan Early Intervention Class or another class in An Cuan.</w:t>
            </w:r>
          </w:p>
          <w:p w14:paraId="6FCC1385" w14:textId="77777777" w:rsidR="008F0880" w:rsidRDefault="006D47AB">
            <w:pPr>
              <w:spacing w:line="256" w:lineRule="auto"/>
              <w:rPr>
                <w:rFonts w:ascii="Verdana" w:eastAsia="Verdana" w:hAnsi="Verdana" w:cs="Verdana"/>
                <w:sz w:val="20"/>
                <w:szCs w:val="20"/>
                <w:highlight w:val="yellow"/>
              </w:rPr>
            </w:pPr>
            <w:r>
              <w:rPr>
                <w:rFonts w:ascii="Verdana" w:eastAsia="Verdana" w:hAnsi="Verdana" w:cs="Verdana"/>
                <w:sz w:val="20"/>
                <w:szCs w:val="20"/>
                <w:highlight w:val="yellow"/>
              </w:rPr>
              <w:t>2</w:t>
            </w:r>
            <w:commentRangeStart w:id="4"/>
            <w:r>
              <w:rPr>
                <w:rFonts w:ascii="Verdana" w:eastAsia="Verdana" w:hAnsi="Verdana" w:cs="Verdana"/>
                <w:sz w:val="20"/>
                <w:szCs w:val="20"/>
                <w:highlight w:val="yellow"/>
              </w:rPr>
              <w:t>. Children who live within the immediate environs of the school</w:t>
            </w:r>
          </w:p>
          <w:p w14:paraId="0315CFC1" w14:textId="77777777" w:rsidR="008F0880" w:rsidRDefault="006D47AB">
            <w:pPr>
              <w:spacing w:line="256" w:lineRule="auto"/>
              <w:rPr>
                <w:rFonts w:ascii="Verdana" w:eastAsia="Verdana" w:hAnsi="Verdana" w:cs="Verdana"/>
                <w:sz w:val="20"/>
                <w:szCs w:val="20"/>
                <w:highlight w:val="yellow"/>
              </w:rPr>
            </w:pPr>
            <w:r>
              <w:rPr>
                <w:rFonts w:ascii="Verdana" w:eastAsia="Verdana" w:hAnsi="Verdana" w:cs="Verdana"/>
                <w:sz w:val="20"/>
                <w:szCs w:val="20"/>
                <w:highlight w:val="yellow"/>
              </w:rPr>
              <w:t>3  Catchment area.</w:t>
            </w:r>
          </w:p>
          <w:p w14:paraId="76CFCB18" w14:textId="77777777" w:rsidR="008F0880" w:rsidRDefault="006D47AB">
            <w:pPr>
              <w:spacing w:line="256" w:lineRule="auto"/>
              <w:rPr>
                <w:rFonts w:ascii="Verdana" w:eastAsia="Verdana" w:hAnsi="Verdana" w:cs="Verdana"/>
                <w:sz w:val="20"/>
                <w:szCs w:val="20"/>
                <w:highlight w:val="yellow"/>
              </w:rPr>
            </w:pPr>
            <w:r>
              <w:rPr>
                <w:rFonts w:ascii="Verdana" w:eastAsia="Verdana" w:hAnsi="Verdana" w:cs="Verdana"/>
                <w:sz w:val="20"/>
                <w:szCs w:val="20"/>
                <w:highlight w:val="yellow"/>
              </w:rPr>
              <w:t>4 All other applicants.</w:t>
            </w:r>
            <w:commentRangeEnd w:id="4"/>
            <w:r w:rsidR="00DE7977">
              <w:rPr>
                <w:rStyle w:val="CommentReference"/>
              </w:rPr>
              <w:commentReference w:id="4"/>
            </w:r>
          </w:p>
          <w:p w14:paraId="1CAF4977" w14:textId="77777777" w:rsidR="008F0880" w:rsidRDefault="008F0880">
            <w:pPr>
              <w:rPr>
                <w:rFonts w:ascii="Verdana" w:eastAsia="Verdana" w:hAnsi="Verdana" w:cs="Verdana"/>
                <w:b/>
                <w:sz w:val="20"/>
                <w:szCs w:val="20"/>
              </w:rPr>
            </w:pPr>
          </w:p>
        </w:tc>
      </w:tr>
    </w:tbl>
    <w:p w14:paraId="64DD5470" w14:textId="77777777" w:rsidR="008F0880" w:rsidRDefault="008F0880">
      <w:pPr>
        <w:spacing w:after="0" w:line="240" w:lineRule="auto"/>
        <w:rPr>
          <w:rFonts w:ascii="Arial" w:eastAsia="Arial" w:hAnsi="Arial" w:cs="Arial"/>
        </w:rPr>
      </w:pPr>
    </w:p>
    <w:p w14:paraId="19FD4267"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In the event that there are two or more students tied for a place or places in any of the selection criteria categories above (the number of applicants exceeds the number of remaining places), the following arrangements will apply:</w:t>
      </w:r>
    </w:p>
    <w:p w14:paraId="23E92A9C" w14:textId="77777777" w:rsidR="008F0880" w:rsidRDefault="008F0880">
      <w:pPr>
        <w:jc w:val="both"/>
        <w:rPr>
          <w:rFonts w:ascii="Arial" w:eastAsia="Arial" w:hAnsi="Arial" w:cs="Arial"/>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F0880" w14:paraId="109A092F" w14:textId="77777777">
        <w:tc>
          <w:tcPr>
            <w:tcW w:w="9016" w:type="dxa"/>
            <w:shd w:val="clear" w:color="auto" w:fill="E7E6E6"/>
          </w:tcPr>
          <w:p w14:paraId="43145732" w14:textId="77777777" w:rsidR="008F0880" w:rsidRDefault="006D47AB">
            <w:pPr>
              <w:spacing w:line="256" w:lineRule="auto"/>
              <w:jc w:val="both"/>
              <w:rPr>
                <w:rFonts w:ascii="Verdana" w:eastAsia="Verdana" w:hAnsi="Verdana" w:cs="Verdana"/>
                <w:sz w:val="20"/>
                <w:szCs w:val="20"/>
              </w:rPr>
            </w:pPr>
            <w:r>
              <w:rPr>
                <w:rFonts w:ascii="Verdana" w:eastAsia="Verdana" w:hAnsi="Verdana" w:cs="Verdana"/>
                <w:sz w:val="20"/>
                <w:szCs w:val="20"/>
              </w:rPr>
              <w:t>Should the number of applications exceed the number of places in any of the above criteria then a lottery system will apply.</w:t>
            </w:r>
          </w:p>
          <w:p w14:paraId="7E61FFAA" w14:textId="77777777" w:rsidR="008F0880" w:rsidRDefault="008F0880">
            <w:pPr>
              <w:jc w:val="both"/>
              <w:rPr>
                <w:rFonts w:ascii="Verdana" w:eastAsia="Verdana" w:hAnsi="Verdana" w:cs="Verdana"/>
                <w:sz w:val="20"/>
                <w:szCs w:val="20"/>
              </w:rPr>
            </w:pPr>
          </w:p>
        </w:tc>
      </w:tr>
    </w:tbl>
    <w:p w14:paraId="005EFD43" w14:textId="77777777" w:rsidR="008F0880" w:rsidRDefault="008F0880">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572694C2"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What will not be considered or taken into account</w:t>
      </w:r>
    </w:p>
    <w:p w14:paraId="7E25B0C3" w14:textId="77777777" w:rsidR="008F0880" w:rsidRDefault="008F0880">
      <w:pPr>
        <w:pBdr>
          <w:top w:val="nil"/>
          <w:left w:val="nil"/>
          <w:bottom w:val="nil"/>
          <w:right w:val="nil"/>
          <w:between w:val="nil"/>
        </w:pBdr>
        <w:spacing w:after="0" w:line="240" w:lineRule="auto"/>
        <w:ind w:left="720"/>
        <w:rPr>
          <w:rFonts w:ascii="Arial" w:eastAsia="Arial" w:hAnsi="Arial" w:cs="Arial"/>
          <w:color w:val="000000"/>
        </w:rPr>
      </w:pPr>
    </w:p>
    <w:p w14:paraId="06FB32B6"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highlight w:val="yellow"/>
        </w:rPr>
        <w:t>I</w:t>
      </w:r>
      <w:r>
        <w:rPr>
          <w:rFonts w:ascii="Verdana" w:eastAsia="Verdana" w:hAnsi="Verdana" w:cs="Verdana"/>
          <w:sz w:val="20"/>
          <w:szCs w:val="20"/>
        </w:rPr>
        <w:t>n accordance with section 62(7) (e) of the Education Act, the school will not consider or take into account any of the following in deciding on applications for admission or when placing a student on a waiting list for admission to the school:</w:t>
      </w:r>
    </w:p>
    <w:p w14:paraId="6DD52BFC" w14:textId="77777777" w:rsidR="008F0880" w:rsidRDefault="008F0880">
      <w:pPr>
        <w:spacing w:after="0" w:line="240" w:lineRule="auto"/>
        <w:jc w:val="both"/>
        <w:rPr>
          <w:rFonts w:ascii="Verdana" w:eastAsia="Verdana" w:hAnsi="Verdana" w:cs="Verdana"/>
          <w:sz w:val="20"/>
          <w:szCs w:val="20"/>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F0880" w14:paraId="16853BCE" w14:textId="77777777">
        <w:tc>
          <w:tcPr>
            <w:tcW w:w="9016" w:type="dxa"/>
            <w:shd w:val="clear" w:color="auto" w:fill="E7E6E6"/>
          </w:tcPr>
          <w:p w14:paraId="26054168" w14:textId="77777777" w:rsidR="008F0880" w:rsidRDefault="006D47AB">
            <w:pPr>
              <w:jc w:val="both"/>
              <w:rPr>
                <w:rFonts w:ascii="Verdana" w:eastAsia="Verdana" w:hAnsi="Verdana" w:cs="Verdana"/>
                <w:sz w:val="20"/>
                <w:szCs w:val="20"/>
              </w:rPr>
            </w:pPr>
            <w:r>
              <w:rPr>
                <w:rFonts w:ascii="Verdana" w:eastAsia="Verdana" w:hAnsi="Verdana" w:cs="Verdana"/>
                <w:sz w:val="20"/>
                <w:szCs w:val="20"/>
              </w:rPr>
              <w:t>Points (a) to (g) must be included here by all schools. There are limited exceptions to some of these (highlighted in red below) and schools must retain the exceptions that apply to them and delete those that do not:</w:t>
            </w:r>
          </w:p>
          <w:p w14:paraId="32AB0B1F" w14:textId="77777777" w:rsidR="008F0880" w:rsidRDefault="008F0880">
            <w:pPr>
              <w:rPr>
                <w:rFonts w:ascii="Verdana" w:eastAsia="Verdana" w:hAnsi="Verdana" w:cs="Verdana"/>
                <w:sz w:val="20"/>
                <w:szCs w:val="20"/>
              </w:rPr>
            </w:pPr>
          </w:p>
          <w:p w14:paraId="66D68405" w14:textId="77777777" w:rsidR="008F0880" w:rsidRDefault="006D47AB">
            <w:pPr>
              <w:numPr>
                <w:ilvl w:val="0"/>
                <w:numId w:val="9"/>
              </w:numPr>
              <w:ind w:hanging="294"/>
              <w:rPr>
                <w:rFonts w:ascii="Verdana" w:eastAsia="Verdana" w:hAnsi="Verdana" w:cs="Verdana"/>
                <w:sz w:val="20"/>
                <w:szCs w:val="20"/>
              </w:rPr>
            </w:pPr>
            <w:r>
              <w:rPr>
                <w:rFonts w:ascii="Verdana" w:eastAsia="Verdana" w:hAnsi="Verdana" w:cs="Verdana"/>
                <w:sz w:val="20"/>
                <w:szCs w:val="20"/>
              </w:rPr>
              <w:t xml:space="preserve">a student’s prior attendance at a preschool or pre-school service, including naíonraí, </w:t>
            </w:r>
          </w:p>
          <w:p w14:paraId="4E9392E6" w14:textId="77777777" w:rsidR="008F0880" w:rsidRDefault="006D47AB">
            <w:pPr>
              <w:ind w:left="720"/>
              <w:rPr>
                <w:rFonts w:ascii="Verdana" w:eastAsia="Verdana" w:hAnsi="Verdana" w:cs="Verdana"/>
                <w:sz w:val="20"/>
                <w:szCs w:val="20"/>
                <w:highlight w:val="yellow"/>
              </w:rPr>
            </w:pPr>
            <w:r>
              <w:rPr>
                <w:rFonts w:ascii="Verdana" w:eastAsia="Verdana" w:hAnsi="Verdana" w:cs="Verdana"/>
                <w:color w:val="C00000"/>
                <w:sz w:val="20"/>
                <w:szCs w:val="20"/>
              </w:rPr>
              <w:t xml:space="preserve"> </w:t>
            </w:r>
            <w:r>
              <w:rPr>
                <w:rFonts w:ascii="Verdana" w:eastAsia="Verdana" w:hAnsi="Verdana" w:cs="Verdana"/>
                <w:color w:val="C00000"/>
                <w:sz w:val="20"/>
                <w:szCs w:val="20"/>
                <w:highlight w:val="yellow"/>
              </w:rPr>
              <w:t>Except for children attending Early Intervention in An Cuan</w:t>
            </w:r>
          </w:p>
          <w:p w14:paraId="0E776EA7" w14:textId="77777777" w:rsidR="008F0880" w:rsidRDefault="006D47AB">
            <w:pPr>
              <w:numPr>
                <w:ilvl w:val="0"/>
                <w:numId w:val="9"/>
              </w:numPr>
              <w:rPr>
                <w:rFonts w:ascii="Verdana" w:eastAsia="Verdana" w:hAnsi="Verdana" w:cs="Verdana"/>
                <w:sz w:val="20"/>
                <w:szCs w:val="20"/>
              </w:rPr>
            </w:pPr>
            <w:r>
              <w:rPr>
                <w:rFonts w:ascii="Verdana" w:eastAsia="Verdana" w:hAnsi="Verdana" w:cs="Verdana"/>
                <w:sz w:val="20"/>
                <w:szCs w:val="20"/>
              </w:rPr>
              <w:t xml:space="preserve">the payment of fees or contributions (howsoever described) to the school; </w:t>
            </w:r>
          </w:p>
          <w:p w14:paraId="16DCC221" w14:textId="77777777" w:rsidR="008F0880" w:rsidRDefault="006D47AB">
            <w:pPr>
              <w:ind w:left="720"/>
              <w:rPr>
                <w:rFonts w:ascii="Verdana" w:eastAsia="Verdana" w:hAnsi="Verdana" w:cs="Verdana"/>
                <w:color w:val="C00000"/>
                <w:sz w:val="20"/>
                <w:szCs w:val="20"/>
              </w:rPr>
            </w:pPr>
            <w:r>
              <w:rPr>
                <w:rFonts w:ascii="Verdana" w:eastAsia="Verdana" w:hAnsi="Verdana" w:cs="Verdana"/>
                <w:color w:val="C00000"/>
                <w:sz w:val="20"/>
                <w:szCs w:val="20"/>
              </w:rPr>
              <w:t xml:space="preserve"> </w:t>
            </w:r>
          </w:p>
          <w:p w14:paraId="2E102E14" w14:textId="77777777" w:rsidR="008F0880" w:rsidRDefault="006D47AB">
            <w:pPr>
              <w:numPr>
                <w:ilvl w:val="0"/>
                <w:numId w:val="9"/>
              </w:numPr>
              <w:rPr>
                <w:rFonts w:ascii="Verdana" w:eastAsia="Verdana" w:hAnsi="Verdana" w:cs="Verdana"/>
                <w:sz w:val="20"/>
                <w:szCs w:val="20"/>
              </w:rPr>
            </w:pPr>
            <w:r>
              <w:rPr>
                <w:rFonts w:ascii="Verdana" w:eastAsia="Verdana" w:hAnsi="Verdana" w:cs="Verdana"/>
                <w:sz w:val="20"/>
                <w:szCs w:val="20"/>
              </w:rPr>
              <w:t>a student’s academic ability, skills or aptitude</w:t>
            </w:r>
          </w:p>
          <w:p w14:paraId="3DC470AF" w14:textId="77777777" w:rsidR="008F0880" w:rsidRDefault="006D47AB">
            <w:pPr>
              <w:numPr>
                <w:ilvl w:val="0"/>
                <w:numId w:val="5"/>
              </w:numPr>
              <w:rPr>
                <w:rFonts w:ascii="Verdana" w:eastAsia="Verdana" w:hAnsi="Verdana" w:cs="Verdana"/>
                <w:sz w:val="20"/>
                <w:szCs w:val="20"/>
                <w:highlight w:val="yellow"/>
              </w:rPr>
            </w:pPr>
            <w:r>
              <w:rPr>
                <w:rFonts w:ascii="Verdana" w:eastAsia="Verdana" w:hAnsi="Verdana" w:cs="Verdana"/>
                <w:sz w:val="20"/>
                <w:szCs w:val="20"/>
                <w:highlight w:val="yellow"/>
              </w:rPr>
              <w:t>For placement in Early Intervention a child must have diagnosis of ASD stated in a multidisciplinary report and that  the</w:t>
            </w:r>
          </w:p>
          <w:p w14:paraId="3423C4FD" w14:textId="77777777" w:rsidR="008F0880" w:rsidRDefault="006D47AB">
            <w:pPr>
              <w:ind w:left="1440"/>
              <w:rPr>
                <w:rFonts w:ascii="Verdana" w:eastAsia="Verdana" w:hAnsi="Verdana" w:cs="Verdana"/>
                <w:sz w:val="20"/>
                <w:szCs w:val="20"/>
                <w:highlight w:val="yellow"/>
              </w:rPr>
            </w:pPr>
            <w:r>
              <w:rPr>
                <w:rFonts w:ascii="Verdana" w:eastAsia="Verdana" w:hAnsi="Verdana" w:cs="Verdana"/>
                <w:sz w:val="20"/>
                <w:szCs w:val="20"/>
                <w:highlight w:val="yellow"/>
              </w:rPr>
              <w:t>minimum level of cognitive functioning is a mild learning disability.</w:t>
            </w:r>
          </w:p>
          <w:p w14:paraId="5B48E876" w14:textId="77777777" w:rsidR="008F0880" w:rsidRDefault="006D47AB">
            <w:pPr>
              <w:ind w:left="1440"/>
              <w:rPr>
                <w:rFonts w:ascii="Verdana" w:eastAsia="Verdana" w:hAnsi="Verdana" w:cs="Verdana"/>
                <w:sz w:val="20"/>
                <w:szCs w:val="20"/>
                <w:highlight w:val="yellow"/>
              </w:rPr>
            </w:pPr>
            <w:commentRangeStart w:id="5"/>
            <w:r>
              <w:rPr>
                <w:rFonts w:ascii="Verdana" w:eastAsia="Verdana" w:hAnsi="Verdana" w:cs="Verdana"/>
                <w:sz w:val="20"/>
                <w:szCs w:val="20"/>
                <w:highlight w:val="yellow"/>
              </w:rPr>
              <w:t>A child can take up a place in this class on/after his/her third birthday. The upper age limit for inclusion in the EIC is five. (A child cannot be six during the school year up to June 30 th )</w:t>
            </w:r>
          </w:p>
          <w:p w14:paraId="170AECCF" w14:textId="77777777" w:rsidR="008F0880" w:rsidRDefault="006D47AB">
            <w:pPr>
              <w:ind w:left="1440"/>
              <w:rPr>
                <w:rFonts w:ascii="Verdana" w:eastAsia="Verdana" w:hAnsi="Verdana" w:cs="Verdana"/>
                <w:sz w:val="20"/>
                <w:szCs w:val="20"/>
                <w:highlight w:val="yellow"/>
              </w:rPr>
            </w:pPr>
            <w:r>
              <w:rPr>
                <w:rFonts w:ascii="Verdana" w:eastAsia="Verdana" w:hAnsi="Verdana" w:cs="Verdana"/>
                <w:sz w:val="20"/>
                <w:szCs w:val="20"/>
                <w:highlight w:val="yellow"/>
              </w:rPr>
              <w:t xml:space="preserve">The maximum class size is six pupils. If the number of children meeting the above criteria wishing to enrol exceeds the number of places available, the following criteria will apply in priority order </w:t>
            </w:r>
          </w:p>
          <w:p w14:paraId="192B70EE" w14:textId="77777777" w:rsidR="008F0880" w:rsidRDefault="006D47AB">
            <w:pPr>
              <w:ind w:left="1440"/>
              <w:rPr>
                <w:rFonts w:ascii="Verdana" w:eastAsia="Verdana" w:hAnsi="Verdana" w:cs="Verdana"/>
                <w:sz w:val="20"/>
                <w:szCs w:val="20"/>
                <w:highlight w:val="yellow"/>
              </w:rPr>
            </w:pPr>
            <w:r>
              <w:rPr>
                <w:rFonts w:ascii="Verdana" w:eastAsia="Verdana" w:hAnsi="Verdana" w:cs="Verdana"/>
                <w:sz w:val="20"/>
                <w:szCs w:val="20"/>
                <w:highlight w:val="yellow"/>
              </w:rPr>
              <w:t>1. Existing pupils of Scartleigh NS</w:t>
            </w:r>
          </w:p>
          <w:p w14:paraId="329828FD" w14:textId="77777777" w:rsidR="008F0880" w:rsidRDefault="006D47AB">
            <w:pPr>
              <w:ind w:left="1440"/>
              <w:rPr>
                <w:rFonts w:ascii="Verdana" w:eastAsia="Verdana" w:hAnsi="Verdana" w:cs="Verdana"/>
                <w:sz w:val="20"/>
                <w:szCs w:val="20"/>
                <w:highlight w:val="yellow"/>
              </w:rPr>
            </w:pPr>
            <w:r>
              <w:rPr>
                <w:rFonts w:ascii="Verdana" w:eastAsia="Verdana" w:hAnsi="Verdana" w:cs="Verdana"/>
                <w:sz w:val="20"/>
                <w:szCs w:val="20"/>
                <w:highlight w:val="yellow"/>
              </w:rPr>
              <w:t>2. Siblings of current pupils in An Cuan</w:t>
            </w:r>
          </w:p>
          <w:p w14:paraId="1269332D" w14:textId="77777777" w:rsidR="008F0880" w:rsidRDefault="006D47AB">
            <w:pPr>
              <w:ind w:left="1440"/>
              <w:rPr>
                <w:rFonts w:ascii="Verdana" w:eastAsia="Verdana" w:hAnsi="Verdana" w:cs="Verdana"/>
                <w:sz w:val="20"/>
                <w:szCs w:val="20"/>
                <w:highlight w:val="yellow"/>
              </w:rPr>
            </w:pPr>
            <w:r>
              <w:rPr>
                <w:rFonts w:ascii="Verdana" w:eastAsia="Verdana" w:hAnsi="Verdana" w:cs="Verdana"/>
                <w:sz w:val="20"/>
                <w:szCs w:val="20"/>
                <w:highlight w:val="yellow"/>
              </w:rPr>
              <w:t>3. Siblings of current pupils in Scartleigh NS</w:t>
            </w:r>
          </w:p>
          <w:p w14:paraId="68DD00D7" w14:textId="77777777" w:rsidR="008F0880" w:rsidRDefault="006D47AB">
            <w:pPr>
              <w:rPr>
                <w:rFonts w:ascii="Verdana" w:eastAsia="Verdana" w:hAnsi="Verdana" w:cs="Verdana"/>
                <w:sz w:val="20"/>
                <w:szCs w:val="20"/>
                <w:highlight w:val="yellow"/>
              </w:rPr>
            </w:pPr>
            <w:r>
              <w:rPr>
                <w:rFonts w:ascii="Verdana" w:eastAsia="Verdana" w:hAnsi="Verdana" w:cs="Verdana"/>
                <w:sz w:val="20"/>
                <w:szCs w:val="20"/>
                <w:highlight w:val="yellow"/>
              </w:rPr>
              <w:t xml:space="preserve">                    4. Children living within the catchment area of Scartleigh NS</w:t>
            </w:r>
            <w:commentRangeEnd w:id="5"/>
            <w:r w:rsidR="00DE7977">
              <w:rPr>
                <w:rStyle w:val="CommentReference"/>
              </w:rPr>
              <w:commentReference w:id="5"/>
            </w:r>
          </w:p>
          <w:p w14:paraId="01761A7E" w14:textId="77777777" w:rsidR="008F0880" w:rsidRDefault="008F0880">
            <w:pPr>
              <w:rPr>
                <w:rFonts w:ascii="Verdana" w:eastAsia="Verdana" w:hAnsi="Verdana" w:cs="Verdana"/>
                <w:sz w:val="20"/>
                <w:szCs w:val="20"/>
                <w:highlight w:val="yellow"/>
              </w:rPr>
            </w:pPr>
          </w:p>
          <w:p w14:paraId="2AE2F3D8" w14:textId="77777777" w:rsidR="008F0880" w:rsidRDefault="008F0880">
            <w:pPr>
              <w:ind w:left="1440"/>
              <w:rPr>
                <w:rFonts w:ascii="Verdana" w:eastAsia="Verdana" w:hAnsi="Verdana" w:cs="Verdana"/>
                <w:sz w:val="20"/>
                <w:szCs w:val="20"/>
                <w:highlight w:val="yellow"/>
              </w:rPr>
            </w:pPr>
          </w:p>
          <w:p w14:paraId="5FB1756B" w14:textId="77777777" w:rsidR="008F0880" w:rsidRDefault="006D47AB">
            <w:pPr>
              <w:numPr>
                <w:ilvl w:val="0"/>
                <w:numId w:val="7"/>
              </w:numPr>
              <w:rPr>
                <w:rFonts w:ascii="Verdana" w:eastAsia="Verdana" w:hAnsi="Verdana" w:cs="Verdana"/>
                <w:sz w:val="20"/>
                <w:szCs w:val="20"/>
                <w:highlight w:val="yellow"/>
              </w:rPr>
            </w:pPr>
            <w:r>
              <w:rPr>
                <w:rFonts w:ascii="Verdana" w:eastAsia="Verdana" w:hAnsi="Verdana" w:cs="Verdana"/>
                <w:sz w:val="20"/>
                <w:szCs w:val="20"/>
                <w:highlight w:val="yellow"/>
              </w:rPr>
              <w:t>For placement in Junior ,Middle or Senior ASD class in An Cuan a pupil must have a diagnosis of ASD and a Mild Learning Disability outlined in a Multidisciplinary report with a recommendation for a special class placement.</w:t>
            </w:r>
          </w:p>
          <w:p w14:paraId="35F267F2" w14:textId="77777777" w:rsidR="008F0880" w:rsidRDefault="006D47AB">
            <w:pPr>
              <w:numPr>
                <w:ilvl w:val="0"/>
                <w:numId w:val="7"/>
              </w:numPr>
              <w:rPr>
                <w:rFonts w:ascii="Verdana" w:eastAsia="Verdana" w:hAnsi="Verdana" w:cs="Verdana"/>
                <w:sz w:val="20"/>
                <w:szCs w:val="20"/>
                <w:highlight w:val="yellow"/>
              </w:rPr>
            </w:pPr>
            <w:r>
              <w:rPr>
                <w:rFonts w:ascii="Verdana" w:eastAsia="Verdana" w:hAnsi="Verdana" w:cs="Verdana"/>
                <w:sz w:val="20"/>
                <w:szCs w:val="20"/>
                <w:highlight w:val="yellow"/>
              </w:rPr>
              <w:t>The fifth class is  for children with ASD and more complex behavioural needs  outlined in a Multidisciplinary report with a recommendation for a special class or special school placement.</w:t>
            </w:r>
          </w:p>
          <w:p w14:paraId="2F8A7772" w14:textId="77777777" w:rsidR="008F0880" w:rsidRDefault="008F0880">
            <w:pPr>
              <w:rPr>
                <w:rFonts w:ascii="Verdana" w:eastAsia="Verdana" w:hAnsi="Verdana" w:cs="Verdana"/>
                <w:sz w:val="20"/>
                <w:szCs w:val="20"/>
                <w:highlight w:val="yellow"/>
              </w:rPr>
            </w:pPr>
          </w:p>
          <w:p w14:paraId="6E1523A8" w14:textId="77777777" w:rsidR="008F0880" w:rsidRDefault="008F0880">
            <w:pPr>
              <w:ind w:left="1080"/>
              <w:rPr>
                <w:rFonts w:ascii="Verdana" w:eastAsia="Verdana" w:hAnsi="Verdana" w:cs="Verdana"/>
                <w:sz w:val="20"/>
                <w:szCs w:val="20"/>
              </w:rPr>
            </w:pPr>
          </w:p>
          <w:p w14:paraId="3C05DCAB" w14:textId="77777777" w:rsidR="008F0880" w:rsidRDefault="006D47AB">
            <w:pPr>
              <w:numPr>
                <w:ilvl w:val="0"/>
                <w:numId w:val="9"/>
              </w:numPr>
              <w:rPr>
                <w:rFonts w:ascii="Verdana" w:eastAsia="Verdana" w:hAnsi="Verdana" w:cs="Verdana"/>
                <w:sz w:val="20"/>
                <w:szCs w:val="20"/>
              </w:rPr>
            </w:pPr>
            <w:r>
              <w:rPr>
                <w:rFonts w:ascii="Verdana" w:eastAsia="Verdana" w:hAnsi="Verdana" w:cs="Verdana"/>
                <w:sz w:val="20"/>
                <w:szCs w:val="20"/>
              </w:rPr>
              <w:t>the occupation, financial status, academic ability, skills or aptitude of a student’s parents;</w:t>
            </w:r>
          </w:p>
          <w:p w14:paraId="47EF50AE" w14:textId="77777777" w:rsidR="008F0880" w:rsidRDefault="008F0880">
            <w:pPr>
              <w:ind w:left="720"/>
              <w:rPr>
                <w:rFonts w:ascii="Verdana" w:eastAsia="Verdana" w:hAnsi="Verdana" w:cs="Verdana"/>
                <w:sz w:val="20"/>
                <w:szCs w:val="20"/>
              </w:rPr>
            </w:pPr>
          </w:p>
          <w:p w14:paraId="42F704C5" w14:textId="77777777" w:rsidR="008F0880" w:rsidRDefault="006D47AB">
            <w:pPr>
              <w:numPr>
                <w:ilvl w:val="0"/>
                <w:numId w:val="9"/>
              </w:numPr>
              <w:rPr>
                <w:rFonts w:ascii="Verdana" w:eastAsia="Verdana" w:hAnsi="Verdana" w:cs="Verdana"/>
                <w:sz w:val="20"/>
                <w:szCs w:val="20"/>
              </w:rPr>
            </w:pPr>
            <w:r>
              <w:rPr>
                <w:rFonts w:ascii="Verdana" w:eastAsia="Verdana" w:hAnsi="Verdana" w:cs="Verdana"/>
                <w:sz w:val="20"/>
                <w:szCs w:val="20"/>
              </w:rPr>
              <w:t xml:space="preserve">a requirement that a student, or his or her parents, attend an interview, open day or other meeting as a condition of admission; </w:t>
            </w:r>
          </w:p>
          <w:p w14:paraId="197EC014" w14:textId="77777777" w:rsidR="008F0880" w:rsidRDefault="006D47AB">
            <w:pPr>
              <w:ind w:left="720"/>
              <w:rPr>
                <w:rFonts w:ascii="Verdana" w:eastAsia="Verdana" w:hAnsi="Verdana" w:cs="Verdana"/>
                <w:color w:val="C00000"/>
                <w:sz w:val="20"/>
                <w:szCs w:val="20"/>
              </w:rPr>
            </w:pPr>
            <w:r>
              <w:rPr>
                <w:rFonts w:ascii="Verdana" w:eastAsia="Verdana" w:hAnsi="Verdana" w:cs="Verdana"/>
                <w:color w:val="C00000"/>
                <w:sz w:val="20"/>
                <w:szCs w:val="20"/>
              </w:rPr>
              <w:t xml:space="preserve"> </w:t>
            </w:r>
          </w:p>
          <w:p w14:paraId="2E9B6FD2" w14:textId="77777777" w:rsidR="008F0880" w:rsidRDefault="006D47AB">
            <w:pPr>
              <w:numPr>
                <w:ilvl w:val="0"/>
                <w:numId w:val="9"/>
              </w:numPr>
              <w:rPr>
                <w:rFonts w:ascii="Verdana" w:eastAsia="Verdana" w:hAnsi="Verdana" w:cs="Verdana"/>
                <w:sz w:val="20"/>
                <w:szCs w:val="20"/>
              </w:rPr>
            </w:pPr>
            <w:r>
              <w:rPr>
                <w:rFonts w:ascii="Verdana" w:eastAsia="Verdana" w:hAnsi="Verdana" w:cs="Verdana"/>
                <w:sz w:val="20"/>
                <w:szCs w:val="20"/>
              </w:rPr>
              <w:t>a student’s connection to the school by virtue of a member of his or her family attending or having previously attended the school;</w:t>
            </w:r>
          </w:p>
          <w:p w14:paraId="1C1D99BE" w14:textId="77777777" w:rsidR="008F0880" w:rsidRDefault="006D47AB">
            <w:pPr>
              <w:ind w:left="720"/>
              <w:rPr>
                <w:rFonts w:ascii="Verdana" w:eastAsia="Verdana" w:hAnsi="Verdana" w:cs="Verdana"/>
                <w:sz w:val="20"/>
                <w:szCs w:val="20"/>
                <w:highlight w:val="yellow"/>
              </w:rPr>
            </w:pPr>
            <w:r>
              <w:rPr>
                <w:rFonts w:ascii="Verdana" w:eastAsia="Verdana" w:hAnsi="Verdana" w:cs="Verdana"/>
                <w:sz w:val="20"/>
                <w:szCs w:val="20"/>
                <w:highlight w:val="yellow"/>
              </w:rPr>
              <w:t xml:space="preserve">Students with siblings already attending the school are given priority </w:t>
            </w:r>
          </w:p>
          <w:p w14:paraId="369FC852" w14:textId="77777777" w:rsidR="008F0880" w:rsidRDefault="006D47AB">
            <w:pPr>
              <w:ind w:left="720"/>
              <w:rPr>
                <w:rFonts w:ascii="Verdana" w:eastAsia="Verdana" w:hAnsi="Verdana" w:cs="Verdana"/>
                <w:color w:val="C00000"/>
                <w:sz w:val="20"/>
                <w:szCs w:val="20"/>
              </w:rPr>
            </w:pPr>
            <w:r>
              <w:rPr>
                <w:rFonts w:ascii="Verdana" w:eastAsia="Verdana" w:hAnsi="Verdana" w:cs="Verdana"/>
                <w:color w:val="C00000"/>
                <w:sz w:val="20"/>
                <w:szCs w:val="20"/>
              </w:rPr>
              <w:t xml:space="preserve"> </w:t>
            </w:r>
          </w:p>
          <w:p w14:paraId="2AD4B168" w14:textId="77777777" w:rsidR="008F0880" w:rsidRDefault="006D47AB">
            <w:pPr>
              <w:numPr>
                <w:ilvl w:val="0"/>
                <w:numId w:val="9"/>
              </w:numPr>
              <w:rPr>
                <w:rFonts w:ascii="Verdana" w:eastAsia="Verdana" w:hAnsi="Verdana" w:cs="Verdana"/>
                <w:sz w:val="20"/>
                <w:szCs w:val="20"/>
              </w:rPr>
            </w:pPr>
            <w:r>
              <w:rPr>
                <w:rFonts w:ascii="Verdana" w:eastAsia="Verdana" w:hAnsi="Verdana" w:cs="Verdana"/>
                <w:sz w:val="20"/>
                <w:szCs w:val="20"/>
              </w:rPr>
              <w:t xml:space="preserve">the date and time on which an application for admission was received by the school, </w:t>
            </w:r>
          </w:p>
          <w:p w14:paraId="3CA69E6D" w14:textId="77777777" w:rsidR="008F0880" w:rsidRDefault="008F0880">
            <w:pPr>
              <w:rPr>
                <w:rFonts w:ascii="Verdana" w:eastAsia="Verdana" w:hAnsi="Verdana" w:cs="Verdana"/>
                <w:color w:val="FF0000"/>
                <w:sz w:val="20"/>
                <w:szCs w:val="20"/>
              </w:rPr>
            </w:pPr>
          </w:p>
          <w:p w14:paraId="5F18858D" w14:textId="77777777" w:rsidR="008F0880" w:rsidRDefault="006D47AB">
            <w:pPr>
              <w:rPr>
                <w:rFonts w:ascii="Verdana" w:eastAsia="Verdana" w:hAnsi="Verdana" w:cs="Verdana"/>
                <w:sz w:val="20"/>
                <w:szCs w:val="20"/>
              </w:rPr>
            </w:pPr>
            <w:r>
              <w:rPr>
                <w:rFonts w:ascii="Verdana" w:eastAsia="Verdana" w:hAnsi="Verdana" w:cs="Verdana"/>
                <w:sz w:val="20"/>
                <w:szCs w:val="20"/>
              </w:rPr>
              <w:t>This is subject to the application being received at any time during the period specified for receiving applications set out in the annual admission notice of the school for the school year concerned.</w:t>
            </w:r>
          </w:p>
          <w:p w14:paraId="4AC856C7" w14:textId="77777777" w:rsidR="008F0880" w:rsidRDefault="006D47AB">
            <w:pPr>
              <w:ind w:left="720"/>
              <w:rPr>
                <w:rFonts w:ascii="Verdana" w:eastAsia="Verdana" w:hAnsi="Verdana" w:cs="Verdana"/>
                <w:sz w:val="20"/>
                <w:szCs w:val="20"/>
              </w:rPr>
            </w:pPr>
            <w:r>
              <w:rPr>
                <w:rFonts w:ascii="Verdana" w:eastAsia="Verdana" w:hAnsi="Verdana" w:cs="Verdana"/>
                <w:sz w:val="20"/>
                <w:szCs w:val="20"/>
              </w:rPr>
              <w:t xml:space="preserve"> </w:t>
            </w:r>
          </w:p>
          <w:p w14:paraId="02B5E0FF" w14:textId="77777777" w:rsidR="008F0880" w:rsidRDefault="008F0880">
            <w:pPr>
              <w:ind w:left="720"/>
              <w:rPr>
                <w:rFonts w:ascii="Verdana" w:eastAsia="Verdana" w:hAnsi="Verdana" w:cs="Verdana"/>
                <w:color w:val="FF0000"/>
                <w:sz w:val="20"/>
                <w:szCs w:val="20"/>
              </w:rPr>
            </w:pPr>
          </w:p>
        </w:tc>
      </w:tr>
    </w:tbl>
    <w:p w14:paraId="105404EA" w14:textId="77777777" w:rsidR="008F0880" w:rsidRDefault="008F0880">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024D3C89" w14:textId="77777777" w:rsidR="008F0880" w:rsidRDefault="008F0880">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6817F7BC" w14:textId="77777777" w:rsidR="008F0880" w:rsidRDefault="008F0880">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7A87C854" w14:textId="77777777" w:rsidR="008F0880" w:rsidRDefault="008F0880">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461D37F9"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 xml:space="preserve">Decisions on applications </w:t>
      </w:r>
    </w:p>
    <w:p w14:paraId="69F9363A" w14:textId="77777777" w:rsidR="008F0880" w:rsidRDefault="008F0880">
      <w:pPr>
        <w:pBdr>
          <w:top w:val="nil"/>
          <w:left w:val="nil"/>
          <w:bottom w:val="nil"/>
          <w:right w:val="nil"/>
          <w:between w:val="nil"/>
        </w:pBdr>
        <w:spacing w:after="0" w:line="240" w:lineRule="auto"/>
        <w:ind w:left="720"/>
        <w:jc w:val="both"/>
        <w:rPr>
          <w:rFonts w:ascii="Arial" w:eastAsia="Arial" w:hAnsi="Arial" w:cs="Arial"/>
          <w:b/>
          <w:color w:val="000000"/>
        </w:rPr>
      </w:pPr>
    </w:p>
    <w:p w14:paraId="18A2490E"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All decisions on applications for admission to Scartleigh N.S. will be based on the following:</w:t>
      </w:r>
    </w:p>
    <w:p w14:paraId="24D96CD6" w14:textId="77777777" w:rsidR="008F0880" w:rsidRDefault="006D47AB">
      <w:pPr>
        <w:numPr>
          <w:ilvl w:val="0"/>
          <w:numId w:val="6"/>
        </w:numPr>
        <w:pBdr>
          <w:top w:val="nil"/>
          <w:left w:val="nil"/>
          <w:bottom w:val="nil"/>
          <w:right w:val="nil"/>
          <w:between w:val="nil"/>
        </w:pBdr>
        <w:spacing w:after="0" w:line="240" w:lineRule="auto"/>
        <w:ind w:left="426"/>
        <w:rPr>
          <w:b/>
          <w:color w:val="000000"/>
          <w:sz w:val="20"/>
          <w:szCs w:val="20"/>
        </w:rPr>
      </w:pPr>
      <w:r>
        <w:rPr>
          <w:rFonts w:ascii="Verdana" w:eastAsia="Verdana" w:hAnsi="Verdana" w:cs="Verdana"/>
          <w:color w:val="000000"/>
          <w:sz w:val="20"/>
          <w:szCs w:val="20"/>
        </w:rPr>
        <w:t>Our school’s admission policy</w:t>
      </w:r>
    </w:p>
    <w:p w14:paraId="443123E9" w14:textId="77777777" w:rsidR="008F0880" w:rsidRDefault="006D47AB">
      <w:pPr>
        <w:numPr>
          <w:ilvl w:val="0"/>
          <w:numId w:val="6"/>
        </w:numPr>
        <w:pBdr>
          <w:top w:val="nil"/>
          <w:left w:val="nil"/>
          <w:bottom w:val="nil"/>
          <w:right w:val="nil"/>
          <w:between w:val="nil"/>
        </w:pBdr>
        <w:spacing w:after="0" w:line="240" w:lineRule="auto"/>
        <w:ind w:left="426"/>
        <w:rPr>
          <w:b/>
          <w:color w:val="000000"/>
          <w:sz w:val="20"/>
          <w:szCs w:val="20"/>
        </w:rPr>
      </w:pPr>
      <w:r>
        <w:rPr>
          <w:rFonts w:ascii="Verdana" w:eastAsia="Verdana" w:hAnsi="Verdana" w:cs="Verdana"/>
          <w:color w:val="000000"/>
          <w:sz w:val="20"/>
          <w:szCs w:val="20"/>
        </w:rPr>
        <w:t>The school’s annual admission notice (where applicable)</w:t>
      </w:r>
    </w:p>
    <w:p w14:paraId="2C3B7724" w14:textId="77777777" w:rsidR="008F0880" w:rsidRDefault="006D47AB">
      <w:pPr>
        <w:numPr>
          <w:ilvl w:val="0"/>
          <w:numId w:val="6"/>
        </w:numPr>
        <w:pBdr>
          <w:top w:val="nil"/>
          <w:left w:val="nil"/>
          <w:bottom w:val="nil"/>
          <w:right w:val="nil"/>
          <w:between w:val="nil"/>
        </w:pBdr>
        <w:spacing w:after="0" w:line="240" w:lineRule="auto"/>
        <w:ind w:left="426"/>
        <w:rPr>
          <w:b/>
          <w:color w:val="000000"/>
          <w:sz w:val="20"/>
          <w:szCs w:val="20"/>
        </w:rPr>
      </w:pPr>
      <w:r>
        <w:rPr>
          <w:rFonts w:ascii="Verdana" w:eastAsia="Verdana" w:hAnsi="Verdana" w:cs="Verdana"/>
          <w:color w:val="000000"/>
          <w:sz w:val="20"/>
          <w:szCs w:val="20"/>
        </w:rPr>
        <w:t>The information</w:t>
      </w:r>
      <w:r>
        <w:rPr>
          <w:rFonts w:ascii="Verdana" w:eastAsia="Verdana" w:hAnsi="Verdana" w:cs="Verdana"/>
          <w:color w:val="0070C0"/>
          <w:sz w:val="20"/>
          <w:szCs w:val="20"/>
        </w:rPr>
        <w:t xml:space="preserve"> </w:t>
      </w:r>
      <w:r>
        <w:rPr>
          <w:rFonts w:ascii="Verdana" w:eastAsia="Verdana" w:hAnsi="Verdana" w:cs="Verdana"/>
          <w:color w:val="000000"/>
          <w:sz w:val="20"/>
          <w:szCs w:val="20"/>
        </w:rPr>
        <w:t>provided by the applicant in the school’s official application form received during the period specified in our annual admission notice for receiving applications</w:t>
      </w:r>
    </w:p>
    <w:p w14:paraId="00565D39" w14:textId="77777777" w:rsidR="008F0880" w:rsidRDefault="008F0880">
      <w:pPr>
        <w:pBdr>
          <w:top w:val="nil"/>
          <w:left w:val="nil"/>
          <w:bottom w:val="nil"/>
          <w:right w:val="nil"/>
          <w:between w:val="nil"/>
        </w:pBdr>
        <w:spacing w:after="0" w:line="240" w:lineRule="auto"/>
        <w:ind w:left="426" w:hanging="720"/>
        <w:rPr>
          <w:rFonts w:ascii="Verdana" w:eastAsia="Verdana" w:hAnsi="Verdana" w:cs="Verdana"/>
          <w:color w:val="000000"/>
          <w:sz w:val="20"/>
          <w:szCs w:val="20"/>
        </w:rPr>
      </w:pPr>
    </w:p>
    <w:p w14:paraId="0C430F94" w14:textId="77777777" w:rsidR="008F0880" w:rsidRDefault="006D47AB">
      <w:pPr>
        <w:pBdr>
          <w:top w:val="nil"/>
          <w:left w:val="nil"/>
          <w:bottom w:val="nil"/>
          <w:right w:val="nil"/>
          <w:between w:val="nil"/>
        </w:pBdr>
        <w:spacing w:after="0" w:line="240" w:lineRule="auto"/>
        <w:ind w:left="426" w:hanging="720"/>
        <w:rPr>
          <w:rFonts w:ascii="Verdana" w:eastAsia="Verdana" w:hAnsi="Verdana" w:cs="Verdana"/>
          <w:color w:val="000000"/>
          <w:sz w:val="20"/>
          <w:szCs w:val="20"/>
        </w:rPr>
      </w:pPr>
      <w:r>
        <w:rPr>
          <w:rFonts w:ascii="Verdana" w:eastAsia="Verdana" w:hAnsi="Verdana" w:cs="Verdana"/>
          <w:color w:val="000000"/>
          <w:sz w:val="20"/>
          <w:szCs w:val="20"/>
        </w:rPr>
        <w:t xml:space="preserve">(Please see </w:t>
      </w:r>
      <w:hyperlink w:anchor="_3znysh7">
        <w:r>
          <w:rPr>
            <w:rFonts w:ascii="Verdana" w:eastAsia="Verdana" w:hAnsi="Verdana" w:cs="Verdana"/>
            <w:color w:val="0000AA"/>
            <w:sz w:val="20"/>
            <w:szCs w:val="20"/>
            <w:u w:val="single"/>
          </w:rPr>
          <w:t>section 1</w:t>
        </w:r>
      </w:hyperlink>
      <w:r>
        <w:rPr>
          <w:rFonts w:ascii="Verdana" w:eastAsia="Verdana" w:hAnsi="Verdana" w:cs="Verdana"/>
          <w:color w:val="0000AA"/>
          <w:sz w:val="20"/>
          <w:szCs w:val="20"/>
          <w:u w:val="single"/>
        </w:rPr>
        <w:t>4</w:t>
      </w:r>
      <w:r>
        <w:rPr>
          <w:rFonts w:ascii="Verdana" w:eastAsia="Verdana" w:hAnsi="Verdana" w:cs="Verdana"/>
          <w:color w:val="000000"/>
          <w:sz w:val="20"/>
          <w:szCs w:val="20"/>
        </w:rPr>
        <w:t xml:space="preserve"> below in relation to applications received outside of the admissions period and </w:t>
      </w:r>
      <w:hyperlink w:anchor="_2et92p0">
        <w:r>
          <w:rPr>
            <w:rFonts w:ascii="Verdana" w:eastAsia="Verdana" w:hAnsi="Verdana" w:cs="Verdana"/>
            <w:color w:val="0000AA"/>
            <w:sz w:val="20"/>
            <w:szCs w:val="20"/>
            <w:u w:val="single"/>
          </w:rPr>
          <w:t xml:space="preserve">section 15 </w:t>
        </w:r>
      </w:hyperlink>
      <w:r>
        <w:rPr>
          <w:rFonts w:ascii="Verdana" w:eastAsia="Verdana" w:hAnsi="Verdana" w:cs="Verdana"/>
          <w:color w:val="000000"/>
          <w:sz w:val="20"/>
          <w:szCs w:val="20"/>
        </w:rPr>
        <w:t xml:space="preserve"> below in relation to applications for places in years other than the intake group.)</w:t>
      </w:r>
    </w:p>
    <w:p w14:paraId="03B95944" w14:textId="77777777" w:rsidR="008F0880" w:rsidRDefault="008F0880">
      <w:pPr>
        <w:pBdr>
          <w:top w:val="nil"/>
          <w:left w:val="nil"/>
          <w:bottom w:val="nil"/>
          <w:right w:val="nil"/>
          <w:between w:val="nil"/>
        </w:pBdr>
        <w:spacing w:after="0" w:line="240" w:lineRule="auto"/>
        <w:ind w:left="426" w:hanging="720"/>
        <w:rPr>
          <w:rFonts w:ascii="Arial" w:eastAsia="Arial" w:hAnsi="Arial" w:cs="Arial"/>
          <w:color w:val="000000"/>
        </w:rPr>
      </w:pPr>
    </w:p>
    <w:p w14:paraId="78A245E7"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Selection criteria that are not included in our school admission policy will not be used to make a decision on an application for a place in our school.</w:t>
      </w:r>
    </w:p>
    <w:p w14:paraId="0460B96B" w14:textId="77777777" w:rsidR="008F0880" w:rsidRDefault="008F0880">
      <w:pPr>
        <w:spacing w:after="0" w:line="240" w:lineRule="auto"/>
        <w:rPr>
          <w:rFonts w:ascii="Verdana" w:eastAsia="Verdana" w:hAnsi="Verdana" w:cs="Verdana"/>
          <w:b/>
          <w:sz w:val="20"/>
          <w:szCs w:val="20"/>
        </w:rPr>
      </w:pPr>
    </w:p>
    <w:p w14:paraId="0DB5EC41"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Notifying applicants of decisions</w:t>
      </w:r>
    </w:p>
    <w:p w14:paraId="17353DCD" w14:textId="77777777" w:rsidR="008F0880" w:rsidRDefault="008F0880">
      <w:pPr>
        <w:spacing w:after="0" w:line="240" w:lineRule="auto"/>
        <w:jc w:val="both"/>
        <w:rPr>
          <w:rFonts w:ascii="Arial" w:eastAsia="Arial" w:hAnsi="Arial" w:cs="Arial"/>
          <w:color w:val="385623"/>
        </w:rPr>
      </w:pPr>
    </w:p>
    <w:p w14:paraId="7090A02F"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 xml:space="preserve">Applicants will be informed in writing as to the decision of the school, within the timeline outlined in the annual admissions notice. </w:t>
      </w:r>
    </w:p>
    <w:p w14:paraId="775E2C8C" w14:textId="77777777" w:rsidR="008F0880" w:rsidRDefault="008F0880">
      <w:pPr>
        <w:spacing w:after="0" w:line="240" w:lineRule="auto"/>
        <w:rPr>
          <w:rFonts w:ascii="Verdana" w:eastAsia="Verdana" w:hAnsi="Verdana" w:cs="Verdana"/>
          <w:sz w:val="20"/>
          <w:szCs w:val="20"/>
        </w:rPr>
      </w:pPr>
    </w:p>
    <w:p w14:paraId="72DFF243"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145DFAD7" w14:textId="77777777" w:rsidR="008F0880" w:rsidRDefault="008F0880">
      <w:pPr>
        <w:spacing w:after="0" w:line="240" w:lineRule="auto"/>
        <w:rPr>
          <w:rFonts w:ascii="Verdana" w:eastAsia="Verdana" w:hAnsi="Verdana" w:cs="Verdana"/>
          <w:sz w:val="20"/>
          <w:szCs w:val="20"/>
        </w:rPr>
      </w:pPr>
    </w:p>
    <w:p w14:paraId="746CBF60"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 xml:space="preserve">Applicants will be informed of the right to seek a review/right of appeal of the school’s decision (see </w:t>
      </w:r>
      <w:hyperlink w:anchor="_tyjcwt">
        <w:r>
          <w:rPr>
            <w:rFonts w:ascii="Verdana" w:eastAsia="Verdana" w:hAnsi="Verdana" w:cs="Verdana"/>
            <w:color w:val="0000AA"/>
            <w:sz w:val="20"/>
            <w:szCs w:val="20"/>
            <w:u w:val="single"/>
          </w:rPr>
          <w:t>section 18</w:t>
        </w:r>
      </w:hyperlink>
      <w:r>
        <w:rPr>
          <w:rFonts w:ascii="Verdana" w:eastAsia="Verdana" w:hAnsi="Verdana" w:cs="Verdana"/>
          <w:sz w:val="20"/>
          <w:szCs w:val="20"/>
        </w:rPr>
        <w:t xml:space="preserve"> below for further details).</w:t>
      </w:r>
    </w:p>
    <w:p w14:paraId="0AF6CBB3" w14:textId="77777777" w:rsidR="008F0880" w:rsidRDefault="008F0880">
      <w:pPr>
        <w:spacing w:after="0" w:line="240" w:lineRule="auto"/>
        <w:jc w:val="both"/>
        <w:rPr>
          <w:rFonts w:ascii="Arial" w:eastAsia="Arial" w:hAnsi="Arial" w:cs="Arial"/>
        </w:rPr>
      </w:pPr>
    </w:p>
    <w:p w14:paraId="38F15563" w14:textId="77777777" w:rsidR="008F0880" w:rsidRDefault="008F0880">
      <w:pPr>
        <w:spacing w:after="0" w:line="240" w:lineRule="auto"/>
        <w:rPr>
          <w:rFonts w:ascii="Arial" w:eastAsia="Arial" w:hAnsi="Arial" w:cs="Arial"/>
          <w:color w:val="385623"/>
        </w:rPr>
      </w:pPr>
    </w:p>
    <w:p w14:paraId="1D659C1F" w14:textId="77777777" w:rsidR="008F0880" w:rsidRDefault="006D47AB">
      <w:pPr>
        <w:pStyle w:val="Heading2"/>
        <w:numPr>
          <w:ilvl w:val="0"/>
          <w:numId w:val="8"/>
        </w:numPr>
        <w:rPr>
          <w:rFonts w:ascii="Arial" w:eastAsia="Arial" w:hAnsi="Arial" w:cs="Arial"/>
          <w:color w:val="385623"/>
          <w:sz w:val="24"/>
          <w:szCs w:val="24"/>
        </w:rPr>
      </w:pPr>
      <w:bookmarkStart w:id="6" w:name="_1fob9te" w:colFirst="0" w:colLast="0"/>
      <w:bookmarkEnd w:id="6"/>
      <w:r>
        <w:rPr>
          <w:rFonts w:ascii="Arial" w:eastAsia="Arial" w:hAnsi="Arial" w:cs="Arial"/>
          <w:b/>
          <w:color w:val="385623"/>
          <w:sz w:val="24"/>
          <w:szCs w:val="24"/>
        </w:rPr>
        <w:t xml:space="preserve"> Acceptance of an offer of a place by an applicant</w:t>
      </w:r>
    </w:p>
    <w:p w14:paraId="5E230CFA" w14:textId="77777777" w:rsidR="008F0880" w:rsidRDefault="008F0880">
      <w:pPr>
        <w:pBdr>
          <w:top w:val="nil"/>
          <w:left w:val="nil"/>
          <w:bottom w:val="nil"/>
          <w:right w:val="nil"/>
          <w:between w:val="nil"/>
        </w:pBdr>
        <w:spacing w:after="0" w:line="240" w:lineRule="auto"/>
        <w:ind w:left="720"/>
        <w:rPr>
          <w:rFonts w:ascii="Arial" w:eastAsia="Arial" w:hAnsi="Arial" w:cs="Arial"/>
          <w:b/>
          <w:color w:val="385623"/>
        </w:rPr>
      </w:pPr>
    </w:p>
    <w:p w14:paraId="01B5CA1C"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In accepting an offer of admission from Scartleigh N.S., you must indicate—</w:t>
      </w:r>
    </w:p>
    <w:p w14:paraId="36174E3E" w14:textId="77777777" w:rsidR="008F0880" w:rsidRDefault="008F0880">
      <w:pPr>
        <w:spacing w:after="0" w:line="240" w:lineRule="auto"/>
        <w:rPr>
          <w:rFonts w:ascii="Verdana" w:eastAsia="Verdana" w:hAnsi="Verdana" w:cs="Verdana"/>
          <w:sz w:val="20"/>
          <w:szCs w:val="20"/>
        </w:rPr>
      </w:pPr>
    </w:p>
    <w:p w14:paraId="37217199"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(i) whether or not you have accepted an offer of admission for another school or schools. If you have accepted such an offer, you must also provide details of the offer or offers concerned and</w:t>
      </w:r>
    </w:p>
    <w:p w14:paraId="190FD998" w14:textId="77777777" w:rsidR="008F0880" w:rsidRDefault="008F0880">
      <w:pPr>
        <w:spacing w:after="0" w:line="240" w:lineRule="auto"/>
        <w:rPr>
          <w:rFonts w:ascii="Verdana" w:eastAsia="Verdana" w:hAnsi="Verdana" w:cs="Verdana"/>
          <w:sz w:val="20"/>
          <w:szCs w:val="20"/>
        </w:rPr>
      </w:pPr>
    </w:p>
    <w:p w14:paraId="101B5BFC"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(ii) whether or not you have applied for and awaiting confirmation of an offer of admission from another school or schools, and if so, you must provide details of the other school or schools concerned.</w:t>
      </w:r>
    </w:p>
    <w:p w14:paraId="04A49C21" w14:textId="77777777" w:rsidR="008F0880" w:rsidRDefault="008F0880">
      <w:pPr>
        <w:spacing w:after="0" w:line="240" w:lineRule="auto"/>
        <w:rPr>
          <w:rFonts w:ascii="Arial" w:eastAsia="Arial" w:hAnsi="Arial" w:cs="Arial"/>
        </w:rPr>
      </w:pPr>
    </w:p>
    <w:p w14:paraId="3A065FB3"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Circumstances in which offers may not be made or may be withdrawn</w:t>
      </w:r>
    </w:p>
    <w:p w14:paraId="21923B55" w14:textId="77777777" w:rsidR="008F0880" w:rsidRDefault="008F0880">
      <w:pPr>
        <w:spacing w:after="0" w:line="240" w:lineRule="auto"/>
        <w:rPr>
          <w:rFonts w:ascii="Verdana" w:eastAsia="Verdana" w:hAnsi="Verdana" w:cs="Verdana"/>
          <w:color w:val="385623"/>
          <w:sz w:val="20"/>
          <w:szCs w:val="20"/>
        </w:rPr>
      </w:pPr>
    </w:p>
    <w:p w14:paraId="01FAF58A"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An offer of admission may not be made or may be withdrawn by Scartleigh N.S. where—</w:t>
      </w:r>
    </w:p>
    <w:p w14:paraId="13AA5174" w14:textId="77777777" w:rsidR="008F0880" w:rsidRDefault="006D47AB">
      <w:pPr>
        <w:numPr>
          <w:ilvl w:val="0"/>
          <w:numId w:val="2"/>
        </w:numPr>
        <w:spacing w:after="0" w:line="240" w:lineRule="auto"/>
        <w:ind w:left="851" w:hanging="491"/>
        <w:rPr>
          <w:rFonts w:ascii="Verdana" w:eastAsia="Verdana" w:hAnsi="Verdana" w:cs="Verdana"/>
          <w:sz w:val="20"/>
          <w:szCs w:val="20"/>
        </w:rPr>
      </w:pPr>
      <w:r>
        <w:rPr>
          <w:rFonts w:ascii="Verdana" w:eastAsia="Verdana" w:hAnsi="Verdana" w:cs="Verdana"/>
          <w:sz w:val="20"/>
          <w:szCs w:val="20"/>
        </w:rPr>
        <w:t>it is established that information contained in the application is false or misleading.</w:t>
      </w:r>
    </w:p>
    <w:p w14:paraId="080389F7" w14:textId="77777777" w:rsidR="008F0880" w:rsidRDefault="006D47AB">
      <w:pPr>
        <w:numPr>
          <w:ilvl w:val="0"/>
          <w:numId w:val="2"/>
        </w:numPr>
        <w:spacing w:after="0" w:line="240" w:lineRule="auto"/>
        <w:ind w:left="851" w:hanging="491"/>
        <w:rPr>
          <w:rFonts w:ascii="Verdana" w:eastAsia="Verdana" w:hAnsi="Verdana" w:cs="Verdana"/>
          <w:sz w:val="20"/>
          <w:szCs w:val="20"/>
        </w:rPr>
      </w:pPr>
      <w:r>
        <w:rPr>
          <w:rFonts w:ascii="Verdana" w:eastAsia="Verdana" w:hAnsi="Verdana" w:cs="Verdana"/>
          <w:sz w:val="20"/>
          <w:szCs w:val="20"/>
        </w:rPr>
        <w:t>an applicant fails to confirm acceptance of an offer of admission on or before the date set out in the annual admission notice of the school.</w:t>
      </w:r>
    </w:p>
    <w:p w14:paraId="0AD08367" w14:textId="77777777" w:rsidR="008F0880" w:rsidRDefault="006D47AB">
      <w:pPr>
        <w:numPr>
          <w:ilvl w:val="0"/>
          <w:numId w:val="2"/>
        </w:numPr>
        <w:spacing w:after="0" w:line="240" w:lineRule="auto"/>
        <w:ind w:left="851" w:hanging="491"/>
        <w:rPr>
          <w:rFonts w:ascii="Verdana" w:eastAsia="Verdana" w:hAnsi="Verdana" w:cs="Verdana"/>
          <w:sz w:val="20"/>
          <w:szCs w:val="20"/>
        </w:rPr>
      </w:pPr>
      <w:r>
        <w:rPr>
          <w:rFonts w:ascii="Verdana" w:eastAsia="Verdana" w:hAnsi="Verdana" w:cs="Verdana"/>
          <w:sz w:val="20"/>
          <w:szCs w:val="20"/>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C4DC282" w14:textId="77777777" w:rsidR="008F0880" w:rsidRDefault="006D47AB">
      <w:pPr>
        <w:numPr>
          <w:ilvl w:val="0"/>
          <w:numId w:val="2"/>
        </w:numPr>
        <w:spacing w:after="0" w:line="240" w:lineRule="auto"/>
        <w:ind w:left="851" w:hanging="491"/>
        <w:rPr>
          <w:rFonts w:ascii="Verdana" w:eastAsia="Verdana" w:hAnsi="Verdana" w:cs="Verdana"/>
          <w:sz w:val="20"/>
          <w:szCs w:val="20"/>
        </w:rPr>
      </w:pPr>
      <w:r>
        <w:rPr>
          <w:rFonts w:ascii="Verdana" w:eastAsia="Verdana" w:hAnsi="Verdana" w:cs="Verdana"/>
          <w:sz w:val="20"/>
          <w:szCs w:val="20"/>
        </w:rPr>
        <w:lastRenderedPageBreak/>
        <w:t xml:space="preserve">an applicant has failed to comply with the requirements of ‘acceptance of an offer’ as set out in </w:t>
      </w:r>
      <w:hyperlink w:anchor="_1fob9te">
        <w:r>
          <w:rPr>
            <w:rFonts w:ascii="Verdana" w:eastAsia="Verdana" w:hAnsi="Verdana" w:cs="Verdana"/>
            <w:color w:val="0000AA"/>
            <w:sz w:val="20"/>
            <w:szCs w:val="20"/>
            <w:u w:val="single"/>
          </w:rPr>
          <w:t>section 10</w:t>
        </w:r>
      </w:hyperlink>
      <w:r>
        <w:rPr>
          <w:rFonts w:ascii="Verdana" w:eastAsia="Verdana" w:hAnsi="Verdana" w:cs="Verdana"/>
          <w:sz w:val="20"/>
          <w:szCs w:val="20"/>
        </w:rPr>
        <w:t xml:space="preserve"> above.</w:t>
      </w:r>
    </w:p>
    <w:p w14:paraId="4E2BE8FE" w14:textId="77777777" w:rsidR="008F0880" w:rsidRDefault="008F0880">
      <w:pPr>
        <w:spacing w:after="0" w:line="240" w:lineRule="auto"/>
        <w:ind w:left="851"/>
        <w:rPr>
          <w:rFonts w:ascii="Verdana" w:eastAsia="Verdana" w:hAnsi="Verdana" w:cs="Verdana"/>
          <w:sz w:val="20"/>
          <w:szCs w:val="20"/>
        </w:rPr>
      </w:pPr>
    </w:p>
    <w:p w14:paraId="0596242E" w14:textId="77777777" w:rsidR="008F0880" w:rsidRDefault="008F0880">
      <w:pPr>
        <w:spacing w:after="0" w:line="240" w:lineRule="auto"/>
        <w:ind w:left="851"/>
        <w:rPr>
          <w:rFonts w:ascii="Arial" w:eastAsia="Arial" w:hAnsi="Arial" w:cs="Arial"/>
        </w:rPr>
      </w:pPr>
    </w:p>
    <w:p w14:paraId="6BF6AC42"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Sharing of Data with other schools</w:t>
      </w:r>
    </w:p>
    <w:p w14:paraId="713B5EFA" w14:textId="77777777" w:rsidR="008F0880" w:rsidRDefault="008F0880">
      <w:pPr>
        <w:spacing w:after="0" w:line="240" w:lineRule="auto"/>
        <w:rPr>
          <w:rFonts w:ascii="Arial" w:eastAsia="Arial" w:hAnsi="Arial" w:cs="Arial"/>
          <w:b/>
          <w:color w:val="385623"/>
        </w:rPr>
      </w:pPr>
    </w:p>
    <w:p w14:paraId="0DB79888"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 xml:space="preserve">Applicants should be aware that section 66(6) of the Education (Admission to Schools) Act 2018 allows for the sharing of certain information between schools in order to facilitate the efficient admission of students. </w:t>
      </w:r>
    </w:p>
    <w:p w14:paraId="576348AF" w14:textId="77777777" w:rsidR="008F0880" w:rsidRDefault="006D47AB">
      <w:pPr>
        <w:spacing w:after="0" w:line="240" w:lineRule="auto"/>
        <w:jc w:val="both"/>
        <w:rPr>
          <w:rFonts w:ascii="Verdana" w:eastAsia="Verdana" w:hAnsi="Verdana" w:cs="Verdana"/>
          <w:sz w:val="20"/>
          <w:szCs w:val="20"/>
        </w:rPr>
      </w:pPr>
      <w:r>
        <w:rPr>
          <w:rFonts w:ascii="Verdana" w:eastAsia="Verdana" w:hAnsi="Verdana" w:cs="Verdana"/>
          <w:sz w:val="20"/>
          <w:szCs w:val="20"/>
        </w:rPr>
        <w:t>Section 66(6) allows a school to provide a patron or another board of management with a list of the students in relation to whom—</w:t>
      </w:r>
    </w:p>
    <w:p w14:paraId="16E85305" w14:textId="77777777" w:rsidR="008F0880" w:rsidRDefault="008F0880">
      <w:pPr>
        <w:spacing w:after="0" w:line="240" w:lineRule="auto"/>
        <w:jc w:val="both"/>
        <w:rPr>
          <w:rFonts w:ascii="Verdana" w:eastAsia="Verdana" w:hAnsi="Verdana" w:cs="Verdana"/>
          <w:sz w:val="20"/>
          <w:szCs w:val="20"/>
        </w:rPr>
      </w:pPr>
    </w:p>
    <w:p w14:paraId="69C59A71" w14:textId="77777777" w:rsidR="008F0880" w:rsidRDefault="006D47AB">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 an application for admission to the school has been received,</w:t>
      </w:r>
    </w:p>
    <w:p w14:paraId="5CC2C0A8" w14:textId="77777777" w:rsidR="008F0880" w:rsidRDefault="008F0880">
      <w:pPr>
        <w:spacing w:after="0" w:line="240" w:lineRule="auto"/>
        <w:ind w:left="720"/>
        <w:jc w:val="both"/>
        <w:rPr>
          <w:rFonts w:ascii="Verdana" w:eastAsia="Verdana" w:hAnsi="Verdana" w:cs="Verdana"/>
          <w:sz w:val="20"/>
          <w:szCs w:val="20"/>
        </w:rPr>
      </w:pPr>
    </w:p>
    <w:p w14:paraId="3665E48B" w14:textId="77777777" w:rsidR="008F0880" w:rsidRDefault="006D47AB">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(ii) an offer of admission to the school has been made, or</w:t>
      </w:r>
    </w:p>
    <w:p w14:paraId="7DFD7778" w14:textId="77777777" w:rsidR="008F0880" w:rsidRDefault="008F0880">
      <w:pPr>
        <w:spacing w:after="0" w:line="240" w:lineRule="auto"/>
        <w:ind w:left="720"/>
        <w:jc w:val="both"/>
        <w:rPr>
          <w:rFonts w:ascii="Verdana" w:eastAsia="Verdana" w:hAnsi="Verdana" w:cs="Verdana"/>
          <w:sz w:val="20"/>
          <w:szCs w:val="20"/>
        </w:rPr>
      </w:pPr>
    </w:p>
    <w:p w14:paraId="7FDD21AA" w14:textId="77777777" w:rsidR="008F0880" w:rsidRDefault="006D47AB">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(iii) an offer of admission to the school has been accepted.</w:t>
      </w:r>
    </w:p>
    <w:p w14:paraId="61616653" w14:textId="77777777" w:rsidR="008F0880" w:rsidRDefault="008F0880">
      <w:pPr>
        <w:spacing w:after="0" w:line="240" w:lineRule="auto"/>
        <w:jc w:val="both"/>
        <w:rPr>
          <w:rFonts w:ascii="Arial" w:eastAsia="Arial" w:hAnsi="Arial" w:cs="Arial"/>
        </w:rPr>
      </w:pPr>
    </w:p>
    <w:p w14:paraId="709F69D2" w14:textId="77777777" w:rsidR="008F0880" w:rsidRDefault="006D47AB">
      <w:pPr>
        <w:spacing w:after="0" w:line="240" w:lineRule="auto"/>
        <w:jc w:val="both"/>
        <w:rPr>
          <w:rFonts w:ascii="Verdana" w:eastAsia="Verdana" w:hAnsi="Verdana" w:cs="Verdana"/>
          <w:sz w:val="20"/>
          <w:szCs w:val="20"/>
        </w:rPr>
      </w:pPr>
      <w:r>
        <w:rPr>
          <w:rFonts w:ascii="Verdana" w:eastAsia="Verdana" w:hAnsi="Verdana" w:cs="Verdana"/>
          <w:sz w:val="20"/>
          <w:szCs w:val="20"/>
        </w:rPr>
        <w:t>The list may include any or all of the following:</w:t>
      </w:r>
    </w:p>
    <w:p w14:paraId="2EAB9E2B" w14:textId="77777777" w:rsidR="008F0880" w:rsidRDefault="006D47AB">
      <w:pPr>
        <w:spacing w:after="0" w:line="240" w:lineRule="auto"/>
        <w:ind w:left="720"/>
        <w:jc w:val="both"/>
        <w:rPr>
          <w:rFonts w:ascii="Verdana" w:eastAsia="Verdana" w:hAnsi="Verdana" w:cs="Verdana"/>
          <w:sz w:val="20"/>
          <w:szCs w:val="20"/>
        </w:rPr>
      </w:pPr>
      <w:r>
        <w:rPr>
          <w:rFonts w:ascii="Verdana" w:eastAsia="Verdana" w:hAnsi="Verdana" w:cs="Verdana"/>
          <w:sz w:val="20"/>
          <w:szCs w:val="20"/>
        </w:rPr>
        <w:br/>
        <w:t>(i) the date on which an application for admission was received by the school;</w:t>
      </w:r>
    </w:p>
    <w:p w14:paraId="08DF9B49" w14:textId="77777777" w:rsidR="008F0880" w:rsidRDefault="008F0880">
      <w:pPr>
        <w:spacing w:after="0" w:line="240" w:lineRule="auto"/>
        <w:ind w:left="720"/>
        <w:jc w:val="both"/>
        <w:rPr>
          <w:rFonts w:ascii="Verdana" w:eastAsia="Verdana" w:hAnsi="Verdana" w:cs="Verdana"/>
          <w:sz w:val="20"/>
          <w:szCs w:val="20"/>
        </w:rPr>
      </w:pPr>
    </w:p>
    <w:p w14:paraId="0554F3D3" w14:textId="77777777" w:rsidR="008F0880" w:rsidRDefault="006D47AB">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(ii) the date on which an offer of admission was made by the school;</w:t>
      </w:r>
    </w:p>
    <w:p w14:paraId="271A90E3" w14:textId="77777777" w:rsidR="008F0880" w:rsidRDefault="008F0880">
      <w:pPr>
        <w:spacing w:after="0" w:line="240" w:lineRule="auto"/>
        <w:ind w:left="720"/>
        <w:jc w:val="both"/>
        <w:rPr>
          <w:rFonts w:ascii="Verdana" w:eastAsia="Verdana" w:hAnsi="Verdana" w:cs="Verdana"/>
          <w:sz w:val="20"/>
          <w:szCs w:val="20"/>
        </w:rPr>
      </w:pPr>
    </w:p>
    <w:p w14:paraId="413526E3" w14:textId="77777777" w:rsidR="008F0880" w:rsidRDefault="006D47AB">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(iii) the date on which an offer of admission was accepted by an applicant;</w:t>
      </w:r>
    </w:p>
    <w:p w14:paraId="2F21A4D0" w14:textId="77777777" w:rsidR="008F0880" w:rsidRDefault="008F0880">
      <w:pPr>
        <w:spacing w:after="0" w:line="240" w:lineRule="auto"/>
        <w:ind w:left="720"/>
        <w:jc w:val="both"/>
        <w:rPr>
          <w:rFonts w:ascii="Verdana" w:eastAsia="Verdana" w:hAnsi="Verdana" w:cs="Verdana"/>
          <w:sz w:val="20"/>
          <w:szCs w:val="20"/>
        </w:rPr>
      </w:pPr>
    </w:p>
    <w:p w14:paraId="38BC8AF1" w14:textId="77777777" w:rsidR="008F0880" w:rsidRDefault="006D47AB">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(iv) a student’s personal details including his or her name, address, date of birth and personal public service number (within the meaning of section 262 of the Social Welfare Consolidation Act 2005).</w:t>
      </w:r>
    </w:p>
    <w:p w14:paraId="342B0F0D" w14:textId="77777777" w:rsidR="008F0880" w:rsidRDefault="008F0880">
      <w:pPr>
        <w:rPr>
          <w:rFonts w:ascii="Verdana" w:eastAsia="Verdana" w:hAnsi="Verdana" w:cs="Verdana"/>
          <w:sz w:val="20"/>
          <w:szCs w:val="20"/>
        </w:rPr>
      </w:pPr>
    </w:p>
    <w:p w14:paraId="72ED34D8"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Waiting list in the event of oversubscription</w:t>
      </w:r>
    </w:p>
    <w:p w14:paraId="11113B7B" w14:textId="77777777" w:rsidR="008F0880" w:rsidRDefault="008F0880">
      <w:pPr>
        <w:spacing w:after="0" w:line="240" w:lineRule="auto"/>
        <w:ind w:left="709"/>
        <w:rPr>
          <w:rFonts w:ascii="Arial" w:eastAsia="Arial" w:hAnsi="Arial" w:cs="Arial"/>
          <w:b/>
          <w:color w:val="385623"/>
        </w:rPr>
      </w:pPr>
    </w:p>
    <w:p w14:paraId="5D239EA5"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In the event of there being more applications to the school year concerned than places available, a waiting list of students whose applications for admission to Scartleigh N.S. were unsuccessful due to the school being oversubscribed will be compiled and will remain valid for the school year in which admission is being sought.</w:t>
      </w:r>
    </w:p>
    <w:p w14:paraId="3A8A0C4A" w14:textId="77777777" w:rsidR="008F0880" w:rsidRDefault="008F0880">
      <w:pPr>
        <w:spacing w:after="0" w:line="240" w:lineRule="auto"/>
        <w:ind w:left="1080"/>
        <w:rPr>
          <w:rFonts w:ascii="Verdana" w:eastAsia="Verdana" w:hAnsi="Verdana" w:cs="Verdana"/>
          <w:sz w:val="20"/>
          <w:szCs w:val="20"/>
        </w:rPr>
      </w:pPr>
    </w:p>
    <w:p w14:paraId="5D063F62"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 xml:space="preserve">Placement on the waiting list of Scartleigh N.S. is in the order of priority assigned to the students’ applications after the school has applied the selection criteria in accordance with this admission policy.  </w:t>
      </w:r>
    </w:p>
    <w:p w14:paraId="53BA7DE6"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Applicants whose applications are received after the closing date, outlined in the Annual Admission Notice, will be placed at the end of the waiting list in order of the date of receipt of the application.</w:t>
      </w:r>
    </w:p>
    <w:p w14:paraId="347CBE97" w14:textId="77777777" w:rsidR="008F0880" w:rsidRDefault="008F0880">
      <w:pPr>
        <w:spacing w:after="0" w:line="240" w:lineRule="auto"/>
        <w:rPr>
          <w:rFonts w:ascii="Verdana" w:eastAsia="Verdana" w:hAnsi="Verdana" w:cs="Verdana"/>
          <w:sz w:val="20"/>
          <w:szCs w:val="20"/>
        </w:rPr>
      </w:pPr>
    </w:p>
    <w:p w14:paraId="30A87F1F"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4B21A10D" w14:textId="77777777" w:rsidR="008F0880" w:rsidRDefault="008F0880">
      <w:pPr>
        <w:spacing w:after="0" w:line="240" w:lineRule="auto"/>
        <w:rPr>
          <w:rFonts w:ascii="Arial" w:eastAsia="Arial" w:hAnsi="Arial" w:cs="Arial"/>
        </w:rPr>
      </w:pPr>
    </w:p>
    <w:p w14:paraId="642C52ED" w14:textId="77777777" w:rsidR="008F0880" w:rsidRDefault="008F0880">
      <w:pPr>
        <w:spacing w:after="0" w:line="240" w:lineRule="auto"/>
        <w:ind w:left="1080"/>
        <w:rPr>
          <w:rFonts w:ascii="Arial" w:eastAsia="Arial" w:hAnsi="Arial" w:cs="Arial"/>
        </w:rPr>
      </w:pPr>
    </w:p>
    <w:p w14:paraId="13763AD2"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Late Applications</w:t>
      </w:r>
    </w:p>
    <w:p w14:paraId="39BB5345" w14:textId="77777777" w:rsidR="008F0880" w:rsidRDefault="008F0880">
      <w:pPr>
        <w:spacing w:after="0" w:line="240" w:lineRule="auto"/>
        <w:ind w:left="1080"/>
        <w:rPr>
          <w:rFonts w:ascii="Arial" w:eastAsia="Arial" w:hAnsi="Arial" w:cs="Arial"/>
          <w:color w:val="385623"/>
        </w:rPr>
      </w:pPr>
    </w:p>
    <w:p w14:paraId="627654C2"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14:paraId="709E7662" w14:textId="77777777" w:rsidR="008F0880" w:rsidRDefault="008F0880">
      <w:pPr>
        <w:spacing w:after="0" w:line="240" w:lineRule="auto"/>
        <w:rPr>
          <w:rFonts w:ascii="Verdana" w:eastAsia="Verdana" w:hAnsi="Verdana" w:cs="Verdana"/>
          <w:sz w:val="20"/>
          <w:szCs w:val="20"/>
        </w:rPr>
      </w:pPr>
    </w:p>
    <w:p w14:paraId="0A307AA0"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 xml:space="preserve">Late applicants will be notified of the decision in respect of their application no later than three weeks after the date on which the school received the application.  Late applicants </w:t>
      </w:r>
      <w:r>
        <w:rPr>
          <w:rFonts w:ascii="Verdana" w:eastAsia="Verdana" w:hAnsi="Verdana" w:cs="Verdana"/>
          <w:sz w:val="20"/>
          <w:szCs w:val="20"/>
        </w:rPr>
        <w:lastRenderedPageBreak/>
        <w:t>will be offered a place if there is a place available.  In the event that there is no place available, the name of the applicant will be added to the waiting list as set out in Section 13.</w:t>
      </w:r>
    </w:p>
    <w:p w14:paraId="00DD0AB2" w14:textId="77777777" w:rsidR="008F0880" w:rsidRDefault="008F0880">
      <w:pPr>
        <w:spacing w:after="0" w:line="240" w:lineRule="auto"/>
        <w:rPr>
          <w:rFonts w:ascii="Verdana" w:eastAsia="Verdana" w:hAnsi="Verdana" w:cs="Verdana"/>
          <w:strike/>
          <w:sz w:val="20"/>
          <w:szCs w:val="20"/>
        </w:rPr>
      </w:pPr>
    </w:p>
    <w:p w14:paraId="3AEFF57A" w14:textId="77777777" w:rsidR="008F0880" w:rsidRDefault="008F0880">
      <w:pPr>
        <w:spacing w:after="0" w:line="240" w:lineRule="auto"/>
        <w:rPr>
          <w:rFonts w:ascii="Arial" w:eastAsia="Arial" w:hAnsi="Arial" w:cs="Arial"/>
          <w:b/>
          <w:strike/>
        </w:rPr>
      </w:pPr>
    </w:p>
    <w:p w14:paraId="22A9269C" w14:textId="77777777" w:rsidR="008F0880" w:rsidRDefault="006D47AB">
      <w:pPr>
        <w:pStyle w:val="Heading2"/>
        <w:numPr>
          <w:ilvl w:val="0"/>
          <w:numId w:val="8"/>
        </w:numPr>
        <w:rPr>
          <w:rFonts w:ascii="Arial" w:eastAsia="Arial" w:hAnsi="Arial" w:cs="Arial"/>
          <w:color w:val="385623"/>
          <w:sz w:val="24"/>
          <w:szCs w:val="24"/>
        </w:rPr>
      </w:pPr>
      <w:bookmarkStart w:id="7" w:name="_3znysh7" w:colFirst="0" w:colLast="0"/>
      <w:bookmarkEnd w:id="7"/>
      <w:commentRangeStart w:id="8"/>
      <w:r>
        <w:rPr>
          <w:rFonts w:ascii="Arial" w:eastAsia="Arial" w:hAnsi="Arial" w:cs="Arial"/>
          <w:b/>
          <w:color w:val="385623"/>
          <w:sz w:val="24"/>
          <w:szCs w:val="24"/>
        </w:rPr>
        <w:t>Procedures for admission of students to other years and during the school year</w:t>
      </w:r>
      <w:commentRangeEnd w:id="8"/>
      <w:r w:rsidR="00CF07ED">
        <w:rPr>
          <w:rStyle w:val="CommentReference"/>
          <w:color w:val="auto"/>
        </w:rPr>
        <w:commentReference w:id="8"/>
      </w:r>
    </w:p>
    <w:p w14:paraId="4E3AF315" w14:textId="77777777" w:rsidR="008F0880" w:rsidRDefault="008F0880">
      <w:pPr>
        <w:pBdr>
          <w:top w:val="nil"/>
          <w:left w:val="nil"/>
          <w:bottom w:val="nil"/>
          <w:right w:val="nil"/>
          <w:between w:val="nil"/>
        </w:pBdr>
        <w:spacing w:line="240" w:lineRule="auto"/>
        <w:ind w:left="360" w:hanging="720"/>
        <w:rPr>
          <w:rFonts w:ascii="Arial" w:eastAsia="Arial" w:hAnsi="Arial" w:cs="Arial"/>
          <w:b/>
          <w:color w:val="385623"/>
          <w:sz w:val="24"/>
          <w:szCs w:val="24"/>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F0880" w14:paraId="202B015A" w14:textId="77777777">
        <w:trPr>
          <w:trHeight w:val="1937"/>
        </w:trPr>
        <w:tc>
          <w:tcPr>
            <w:tcW w:w="9016" w:type="dxa"/>
            <w:shd w:val="clear" w:color="auto" w:fill="E7E6E6"/>
          </w:tcPr>
          <w:p w14:paraId="468C4040" w14:textId="77777777" w:rsidR="008F0880" w:rsidRDefault="006D47AB">
            <w:pPr>
              <w:rPr>
                <w:rFonts w:ascii="Verdana" w:eastAsia="Verdana" w:hAnsi="Verdana" w:cs="Verdana"/>
                <w:sz w:val="20"/>
                <w:szCs w:val="20"/>
              </w:rPr>
            </w:pPr>
            <w:r>
              <w:rPr>
                <w:rFonts w:ascii="Verdana" w:eastAsia="Verdana" w:hAnsi="Verdana" w:cs="Verdana"/>
                <w:sz w:val="20"/>
                <w:szCs w:val="20"/>
              </w:rPr>
              <w:t xml:space="preserve">The procedures of the school in relation to the admission of students who are not already admitted to the school to classes or years other than the school’s intake group are as follows: </w:t>
            </w:r>
          </w:p>
          <w:p w14:paraId="0D89A601" w14:textId="77777777" w:rsidR="008F0880" w:rsidRDefault="006D47AB">
            <w:pPr>
              <w:spacing w:before="240" w:after="240" w:line="256" w:lineRule="auto"/>
              <w:rPr>
                <w:rFonts w:ascii="Verdana" w:eastAsia="Verdana" w:hAnsi="Verdana" w:cs="Verdana"/>
                <w:sz w:val="20"/>
                <w:szCs w:val="20"/>
              </w:rPr>
            </w:pPr>
            <w:r>
              <w:rPr>
                <w:rFonts w:ascii="Verdana" w:eastAsia="Verdana" w:hAnsi="Verdana" w:cs="Verdana"/>
                <w:b/>
                <w:sz w:val="20"/>
                <w:szCs w:val="20"/>
              </w:rPr>
              <w:t>Making an Application to Enrol Children into Classes other than Junior Infants</w:t>
            </w:r>
            <w:r>
              <w:rPr>
                <w:rFonts w:ascii="Verdana" w:eastAsia="Verdana" w:hAnsi="Verdana" w:cs="Verdana"/>
                <w:sz w:val="20"/>
                <w:szCs w:val="20"/>
              </w:rPr>
              <w:t xml:space="preserve"> Parents who wish to enrol their children into classes other than Junior Infants must contact the Principal to arrange a meeting. At the meeting with the Principal, the parents will be informed of the number on roll for the class(es) into which they seek to enrol their child(ren) as well as projected numbers and provisional class divisions where relevant. </w:t>
            </w:r>
          </w:p>
          <w:p w14:paraId="74B2242A" w14:textId="77777777" w:rsidR="008F0880" w:rsidRDefault="006D47AB">
            <w:pPr>
              <w:spacing w:before="240" w:after="240" w:line="256" w:lineRule="auto"/>
              <w:rPr>
                <w:rFonts w:ascii="Verdana" w:eastAsia="Verdana" w:hAnsi="Verdana" w:cs="Verdana"/>
                <w:sz w:val="20"/>
                <w:szCs w:val="20"/>
              </w:rPr>
            </w:pPr>
            <w:r>
              <w:rPr>
                <w:rFonts w:ascii="Verdana" w:eastAsia="Verdana" w:hAnsi="Verdana" w:cs="Verdana"/>
                <w:sz w:val="20"/>
                <w:szCs w:val="20"/>
              </w:rPr>
              <w:t>-</w:t>
            </w:r>
            <w:commentRangeStart w:id="9"/>
            <w:r>
              <w:rPr>
                <w:rFonts w:ascii="Verdana" w:eastAsia="Verdana" w:hAnsi="Verdana" w:cs="Verdana"/>
                <w:sz w:val="20"/>
                <w:szCs w:val="20"/>
              </w:rPr>
              <w:t>Places are not usually allocated to students who wish to transfer from other schools in the locality.</w:t>
            </w:r>
          </w:p>
          <w:p w14:paraId="71225B1D" w14:textId="77777777" w:rsidR="008F0880" w:rsidRDefault="006D47AB">
            <w:pPr>
              <w:spacing w:before="240" w:after="240" w:line="256" w:lineRule="auto"/>
              <w:rPr>
                <w:rFonts w:ascii="Verdana" w:eastAsia="Verdana" w:hAnsi="Verdana" w:cs="Verdana"/>
                <w:sz w:val="20"/>
                <w:szCs w:val="20"/>
              </w:rPr>
            </w:pPr>
            <w:r>
              <w:rPr>
                <w:rFonts w:ascii="Verdana" w:eastAsia="Verdana" w:hAnsi="Verdana" w:cs="Verdana"/>
                <w:sz w:val="20"/>
                <w:szCs w:val="20"/>
              </w:rPr>
              <w:t>-Questions on School Policy will be answered where possible.</w:t>
            </w:r>
          </w:p>
          <w:p w14:paraId="4E0E4B1D" w14:textId="77777777" w:rsidR="008F0880" w:rsidRDefault="006D47AB">
            <w:pPr>
              <w:spacing w:before="240" w:after="240" w:line="256" w:lineRule="auto"/>
              <w:rPr>
                <w:rFonts w:ascii="Verdana" w:eastAsia="Verdana" w:hAnsi="Verdana" w:cs="Verdana"/>
                <w:sz w:val="20"/>
                <w:szCs w:val="20"/>
              </w:rPr>
            </w:pPr>
            <w:r>
              <w:rPr>
                <w:rFonts w:ascii="Verdana" w:eastAsia="Verdana" w:hAnsi="Verdana" w:cs="Verdana"/>
                <w:sz w:val="20"/>
                <w:szCs w:val="20"/>
              </w:rPr>
              <w:t xml:space="preserve">It is required that parents: </w:t>
            </w:r>
          </w:p>
          <w:p w14:paraId="156480D0" w14:textId="77777777" w:rsidR="008F0880" w:rsidRDefault="006D47AB">
            <w:pPr>
              <w:spacing w:before="240" w:after="240" w:line="256" w:lineRule="auto"/>
              <w:rPr>
                <w:rFonts w:ascii="Verdana" w:eastAsia="Verdana" w:hAnsi="Verdana" w:cs="Verdana"/>
                <w:sz w:val="20"/>
                <w:szCs w:val="20"/>
              </w:rPr>
            </w:pPr>
            <w:r>
              <w:rPr>
                <w:rFonts w:ascii="Verdana" w:eastAsia="Verdana" w:hAnsi="Verdana" w:cs="Verdana"/>
                <w:sz w:val="20"/>
                <w:szCs w:val="20"/>
              </w:rPr>
              <w:t>- Explain their reason(s) for seeking to enrol their child(ren) in the school.</w:t>
            </w:r>
          </w:p>
          <w:p w14:paraId="4BAE66E8" w14:textId="77777777" w:rsidR="008F0880" w:rsidRDefault="006D47AB">
            <w:pPr>
              <w:spacing w:before="240" w:after="240" w:line="256" w:lineRule="auto"/>
              <w:rPr>
                <w:rFonts w:ascii="Verdana" w:eastAsia="Verdana" w:hAnsi="Verdana" w:cs="Verdana"/>
                <w:sz w:val="20"/>
                <w:szCs w:val="20"/>
              </w:rPr>
            </w:pPr>
            <w:r>
              <w:rPr>
                <w:rFonts w:ascii="Verdana" w:eastAsia="Verdana" w:hAnsi="Verdana" w:cs="Verdana"/>
                <w:sz w:val="20"/>
                <w:szCs w:val="20"/>
              </w:rPr>
              <w:t>- Provide the school with written progress records or/and reports from the previous school.</w:t>
            </w:r>
          </w:p>
          <w:p w14:paraId="7CAEA6B9" w14:textId="77777777" w:rsidR="008F0880" w:rsidRDefault="006D47AB">
            <w:pPr>
              <w:spacing w:before="240" w:after="240" w:line="256" w:lineRule="auto"/>
              <w:rPr>
                <w:rFonts w:ascii="Verdana" w:eastAsia="Verdana" w:hAnsi="Verdana" w:cs="Verdana"/>
                <w:sz w:val="20"/>
                <w:szCs w:val="20"/>
              </w:rPr>
            </w:pPr>
            <w:r>
              <w:rPr>
                <w:rFonts w:ascii="Verdana" w:eastAsia="Verdana" w:hAnsi="Verdana" w:cs="Verdana"/>
                <w:sz w:val="20"/>
                <w:szCs w:val="20"/>
              </w:rPr>
              <w:t>- Inform the school of any circumstance(s) which might impact on the child’s education in the school.</w:t>
            </w:r>
          </w:p>
          <w:p w14:paraId="533EFC3F" w14:textId="77777777" w:rsidR="008F0880" w:rsidRDefault="006D47AB">
            <w:pPr>
              <w:spacing w:before="240" w:after="240" w:line="256" w:lineRule="auto"/>
              <w:rPr>
                <w:rFonts w:ascii="Verdana" w:eastAsia="Verdana" w:hAnsi="Verdana" w:cs="Verdana"/>
                <w:sz w:val="20"/>
                <w:szCs w:val="20"/>
              </w:rPr>
            </w:pPr>
            <w:r>
              <w:rPr>
                <w:rFonts w:ascii="Verdana" w:eastAsia="Verdana" w:hAnsi="Verdana" w:cs="Verdana"/>
                <w:sz w:val="20"/>
                <w:szCs w:val="20"/>
              </w:rPr>
              <w:t>- Brief the Principal on any special preparatory measures the school may need to take in order to facilitate the child’s inclusion into the school community.</w:t>
            </w:r>
            <w:commentRangeEnd w:id="9"/>
            <w:r w:rsidR="00CF07ED">
              <w:rPr>
                <w:rStyle w:val="CommentReference"/>
              </w:rPr>
              <w:commentReference w:id="9"/>
            </w:r>
          </w:p>
          <w:p w14:paraId="325FCC3D" w14:textId="77777777" w:rsidR="008F0880" w:rsidRDefault="006D47AB">
            <w:pPr>
              <w:spacing w:before="240" w:after="240"/>
              <w:rPr>
                <w:rFonts w:ascii="Arial" w:eastAsia="Arial" w:hAnsi="Arial" w:cs="Arial"/>
                <w:color w:val="385623"/>
              </w:rPr>
            </w:pPr>
            <w:r>
              <w:rPr>
                <w:rFonts w:ascii="Verdana" w:eastAsia="Verdana" w:hAnsi="Verdana" w:cs="Verdana"/>
                <w:sz w:val="20"/>
                <w:szCs w:val="20"/>
              </w:rPr>
              <w:t xml:space="preserve">- Fill out an Application to Enrol Form. The signing of this form does not guarantee an offer of a place. The application will be considered by the Board of Management. </w:t>
            </w:r>
          </w:p>
        </w:tc>
        <w:bookmarkStart w:id="10" w:name="_GoBack"/>
        <w:bookmarkEnd w:id="10"/>
      </w:tr>
    </w:tbl>
    <w:p w14:paraId="2CDF8E39" w14:textId="77777777" w:rsidR="008F0880" w:rsidRDefault="008F0880">
      <w:pPr>
        <w:pBdr>
          <w:top w:val="nil"/>
          <w:left w:val="nil"/>
          <w:bottom w:val="nil"/>
          <w:right w:val="nil"/>
          <w:between w:val="nil"/>
        </w:pBdr>
        <w:spacing w:after="0" w:line="240" w:lineRule="auto"/>
        <w:ind w:left="720"/>
        <w:jc w:val="both"/>
        <w:rPr>
          <w:rFonts w:ascii="Arial" w:eastAsia="Arial" w:hAnsi="Arial" w:cs="Arial"/>
          <w:b/>
          <w:color w:val="385623"/>
        </w:rPr>
      </w:pPr>
    </w:p>
    <w:p w14:paraId="175FE0D9" w14:textId="77777777" w:rsidR="008F0880" w:rsidRDefault="008F0880">
      <w:pPr>
        <w:pBdr>
          <w:top w:val="nil"/>
          <w:left w:val="nil"/>
          <w:bottom w:val="nil"/>
          <w:right w:val="nil"/>
          <w:between w:val="nil"/>
        </w:pBdr>
        <w:spacing w:after="0" w:line="240" w:lineRule="auto"/>
        <w:ind w:left="720"/>
        <w:jc w:val="both"/>
        <w:rPr>
          <w:rFonts w:ascii="Arial" w:eastAsia="Arial" w:hAnsi="Arial" w:cs="Arial"/>
          <w:b/>
          <w:color w:val="385623"/>
        </w:rPr>
      </w:pPr>
    </w:p>
    <w:tbl>
      <w:tblPr>
        <w:tblStyle w:val="a6"/>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8F0880" w14:paraId="3356BD94" w14:textId="77777777">
        <w:tc>
          <w:tcPr>
            <w:tcW w:w="9021" w:type="dxa"/>
            <w:shd w:val="clear" w:color="auto" w:fill="E7E6E6"/>
          </w:tcPr>
          <w:p w14:paraId="5441AAE4" w14:textId="77777777" w:rsidR="008F0880" w:rsidRDefault="006D47AB">
            <w:pPr>
              <w:rPr>
                <w:rFonts w:ascii="Verdana" w:eastAsia="Verdana" w:hAnsi="Verdana" w:cs="Verdana"/>
                <w:sz w:val="20"/>
                <w:szCs w:val="20"/>
              </w:rPr>
            </w:pPr>
            <w:r>
              <w:rPr>
                <w:rFonts w:ascii="Verdana" w:eastAsia="Verdana" w:hAnsi="Verdana" w:cs="Verdana"/>
                <w:sz w:val="20"/>
                <w:szCs w:val="20"/>
              </w:rPr>
              <w:t>The procedures of the school in relation to the admission of  students who are not already admitted to the school, after the commencement of the school year in which admission is sought, are as follows:</w:t>
            </w:r>
          </w:p>
          <w:p w14:paraId="7645C04C" w14:textId="77777777" w:rsidR="008F0880" w:rsidRDefault="006D47AB">
            <w:pPr>
              <w:spacing w:before="240" w:after="240" w:line="256" w:lineRule="auto"/>
              <w:rPr>
                <w:rFonts w:ascii="Verdana" w:eastAsia="Verdana" w:hAnsi="Verdana" w:cs="Verdana"/>
                <w:sz w:val="20"/>
                <w:szCs w:val="20"/>
              </w:rPr>
            </w:pPr>
            <w:r>
              <w:rPr>
                <w:rFonts w:ascii="Verdana" w:eastAsia="Verdana" w:hAnsi="Verdana" w:cs="Verdana"/>
                <w:b/>
                <w:sz w:val="20"/>
                <w:szCs w:val="20"/>
              </w:rPr>
              <w:t>Making an Application to Enrol Children into Classes During the School Year</w:t>
            </w:r>
            <w:r>
              <w:rPr>
                <w:rFonts w:ascii="Verdana" w:eastAsia="Verdana" w:hAnsi="Verdana" w:cs="Verdana"/>
                <w:sz w:val="20"/>
                <w:szCs w:val="20"/>
              </w:rPr>
              <w:t xml:space="preserve"> </w:t>
            </w:r>
          </w:p>
          <w:p w14:paraId="6CEF0AC9" w14:textId="77777777" w:rsidR="008F0880" w:rsidRDefault="006D47AB">
            <w:pPr>
              <w:spacing w:before="240" w:after="240"/>
              <w:rPr>
                <w:rFonts w:ascii="Verdana" w:eastAsia="Verdana" w:hAnsi="Verdana" w:cs="Verdana"/>
                <w:sz w:val="20"/>
                <w:szCs w:val="20"/>
              </w:rPr>
            </w:pPr>
            <w:r>
              <w:rPr>
                <w:rFonts w:ascii="Verdana" w:eastAsia="Verdana" w:hAnsi="Verdana" w:cs="Verdana"/>
                <w:sz w:val="20"/>
                <w:szCs w:val="20"/>
              </w:rPr>
              <w:t xml:space="preserve">Parents who wish to enrol their children into classes other than Junior Infants must contact the Principal to arrange a meeting. At the meeting with the Principal, the parents will be informed of the number on roll for the class(es) into which they seek to enrol their child(ren) as well as projected numbers and provisional class divisions where relevant. </w:t>
            </w:r>
          </w:p>
          <w:p w14:paraId="297D9F81" w14:textId="77777777" w:rsidR="008F0880" w:rsidRDefault="006D47AB">
            <w:pPr>
              <w:spacing w:before="240" w:after="240"/>
              <w:rPr>
                <w:rFonts w:ascii="Verdana" w:eastAsia="Verdana" w:hAnsi="Verdana" w:cs="Verdana"/>
                <w:sz w:val="20"/>
                <w:szCs w:val="20"/>
              </w:rPr>
            </w:pPr>
            <w:r>
              <w:rPr>
                <w:rFonts w:ascii="Verdana" w:eastAsia="Verdana" w:hAnsi="Verdana" w:cs="Verdana"/>
                <w:sz w:val="20"/>
                <w:szCs w:val="20"/>
              </w:rPr>
              <w:t>-Places are not usually allocated to students who wish to transfer from other schools in the locality.</w:t>
            </w:r>
          </w:p>
          <w:p w14:paraId="535CF3A6" w14:textId="77777777" w:rsidR="008F0880" w:rsidRDefault="006D47AB">
            <w:pPr>
              <w:spacing w:before="240" w:after="240" w:line="256" w:lineRule="auto"/>
              <w:rPr>
                <w:rFonts w:ascii="Verdana" w:eastAsia="Verdana" w:hAnsi="Verdana" w:cs="Verdana"/>
                <w:sz w:val="20"/>
                <w:szCs w:val="20"/>
              </w:rPr>
            </w:pPr>
            <w:r>
              <w:rPr>
                <w:rFonts w:ascii="Verdana" w:eastAsia="Verdana" w:hAnsi="Verdana" w:cs="Verdana"/>
                <w:sz w:val="20"/>
                <w:szCs w:val="20"/>
              </w:rPr>
              <w:t>-Questions on School Policy will be answered where possible.</w:t>
            </w:r>
          </w:p>
          <w:p w14:paraId="2FFC14B4" w14:textId="77777777" w:rsidR="008F0880" w:rsidRDefault="006D47AB">
            <w:pPr>
              <w:spacing w:before="240" w:after="240" w:line="256" w:lineRule="auto"/>
              <w:rPr>
                <w:rFonts w:ascii="Verdana" w:eastAsia="Verdana" w:hAnsi="Verdana" w:cs="Verdana"/>
                <w:sz w:val="20"/>
                <w:szCs w:val="20"/>
              </w:rPr>
            </w:pPr>
            <w:r>
              <w:rPr>
                <w:rFonts w:ascii="Verdana" w:eastAsia="Verdana" w:hAnsi="Verdana" w:cs="Verdana"/>
                <w:sz w:val="20"/>
                <w:szCs w:val="20"/>
              </w:rPr>
              <w:lastRenderedPageBreak/>
              <w:t xml:space="preserve">It is required that parents: </w:t>
            </w:r>
          </w:p>
          <w:p w14:paraId="74B2F85B" w14:textId="77777777" w:rsidR="008F0880" w:rsidRDefault="006D47AB">
            <w:pPr>
              <w:spacing w:before="240" w:after="240" w:line="256" w:lineRule="auto"/>
              <w:rPr>
                <w:rFonts w:ascii="Verdana" w:eastAsia="Verdana" w:hAnsi="Verdana" w:cs="Verdana"/>
                <w:sz w:val="20"/>
                <w:szCs w:val="20"/>
              </w:rPr>
            </w:pPr>
            <w:r>
              <w:rPr>
                <w:rFonts w:ascii="Verdana" w:eastAsia="Verdana" w:hAnsi="Verdana" w:cs="Verdana"/>
                <w:sz w:val="20"/>
                <w:szCs w:val="20"/>
              </w:rPr>
              <w:t>- Explain their reason(s) for seeking to enrol their child(ren) in the school.</w:t>
            </w:r>
          </w:p>
          <w:p w14:paraId="10EEB964" w14:textId="77777777" w:rsidR="008F0880" w:rsidRDefault="006D47AB">
            <w:pPr>
              <w:spacing w:before="240" w:after="240" w:line="256" w:lineRule="auto"/>
              <w:rPr>
                <w:rFonts w:ascii="Verdana" w:eastAsia="Verdana" w:hAnsi="Verdana" w:cs="Verdana"/>
                <w:sz w:val="20"/>
                <w:szCs w:val="20"/>
              </w:rPr>
            </w:pPr>
            <w:r>
              <w:rPr>
                <w:rFonts w:ascii="Verdana" w:eastAsia="Verdana" w:hAnsi="Verdana" w:cs="Verdana"/>
                <w:sz w:val="20"/>
                <w:szCs w:val="20"/>
              </w:rPr>
              <w:t>- Provide the school with written progress records or/and reports from the previous school.</w:t>
            </w:r>
          </w:p>
          <w:p w14:paraId="314AEE65" w14:textId="77777777" w:rsidR="008F0880" w:rsidRDefault="006D47AB">
            <w:pPr>
              <w:spacing w:before="240" w:after="240" w:line="256" w:lineRule="auto"/>
              <w:rPr>
                <w:rFonts w:ascii="Verdana" w:eastAsia="Verdana" w:hAnsi="Verdana" w:cs="Verdana"/>
                <w:sz w:val="20"/>
                <w:szCs w:val="20"/>
              </w:rPr>
            </w:pPr>
            <w:r>
              <w:rPr>
                <w:rFonts w:ascii="Verdana" w:eastAsia="Verdana" w:hAnsi="Verdana" w:cs="Verdana"/>
                <w:sz w:val="20"/>
                <w:szCs w:val="20"/>
              </w:rPr>
              <w:t>- Inform the school of any circumstance(s) which might impact on the child’s education in the school.</w:t>
            </w:r>
          </w:p>
          <w:p w14:paraId="22A873F5" w14:textId="77777777" w:rsidR="008F0880" w:rsidRDefault="006D47AB">
            <w:pPr>
              <w:spacing w:before="240" w:after="240" w:line="256" w:lineRule="auto"/>
              <w:rPr>
                <w:rFonts w:ascii="Verdana" w:eastAsia="Verdana" w:hAnsi="Verdana" w:cs="Verdana"/>
                <w:sz w:val="20"/>
                <w:szCs w:val="20"/>
              </w:rPr>
            </w:pPr>
            <w:r>
              <w:rPr>
                <w:rFonts w:ascii="Verdana" w:eastAsia="Verdana" w:hAnsi="Verdana" w:cs="Verdana"/>
                <w:sz w:val="20"/>
                <w:szCs w:val="20"/>
              </w:rPr>
              <w:t>- Brief the Principal on any special preparatory measures the school may need to take in order to facilitate the child’s inclusion into the school community.</w:t>
            </w:r>
          </w:p>
          <w:p w14:paraId="33753A9F" w14:textId="77777777" w:rsidR="008F0880" w:rsidRDefault="006D47AB">
            <w:pPr>
              <w:spacing w:before="240" w:after="240"/>
              <w:rPr>
                <w:rFonts w:ascii="Arial" w:eastAsia="Arial" w:hAnsi="Arial" w:cs="Arial"/>
                <w:b/>
                <w:color w:val="385623"/>
              </w:rPr>
            </w:pPr>
            <w:r>
              <w:rPr>
                <w:rFonts w:ascii="Verdana" w:eastAsia="Verdana" w:hAnsi="Verdana" w:cs="Verdana"/>
                <w:sz w:val="20"/>
                <w:szCs w:val="20"/>
              </w:rPr>
              <w:t xml:space="preserve">- Fill out an Application to Enrol Form. The signing of this form does not guarantee an offer of a place. The application will be considered by the Board of Management. </w:t>
            </w:r>
          </w:p>
        </w:tc>
      </w:tr>
    </w:tbl>
    <w:p w14:paraId="21B3AC1C" w14:textId="77777777" w:rsidR="008F0880" w:rsidRDefault="008F0880">
      <w:pPr>
        <w:pBdr>
          <w:top w:val="nil"/>
          <w:left w:val="nil"/>
          <w:bottom w:val="nil"/>
          <w:right w:val="nil"/>
          <w:between w:val="nil"/>
        </w:pBdr>
        <w:spacing w:after="0" w:line="240" w:lineRule="auto"/>
        <w:ind w:left="720"/>
        <w:jc w:val="both"/>
        <w:rPr>
          <w:rFonts w:ascii="Arial" w:eastAsia="Arial" w:hAnsi="Arial" w:cs="Arial"/>
          <w:b/>
          <w:color w:val="385623"/>
        </w:rPr>
      </w:pPr>
    </w:p>
    <w:p w14:paraId="04DE83BE" w14:textId="77777777" w:rsidR="008F0880" w:rsidRDefault="008F0880">
      <w:pPr>
        <w:pBdr>
          <w:top w:val="nil"/>
          <w:left w:val="nil"/>
          <w:bottom w:val="nil"/>
          <w:right w:val="nil"/>
          <w:between w:val="nil"/>
        </w:pBdr>
        <w:spacing w:after="0" w:line="240" w:lineRule="auto"/>
        <w:ind w:left="720"/>
        <w:rPr>
          <w:rFonts w:ascii="Arial" w:eastAsia="Arial" w:hAnsi="Arial" w:cs="Arial"/>
          <w:b/>
          <w:color w:val="385623"/>
        </w:rPr>
      </w:pPr>
    </w:p>
    <w:p w14:paraId="6770D422" w14:textId="77777777" w:rsidR="008F0880" w:rsidRDefault="006D47AB">
      <w:pPr>
        <w:pStyle w:val="Heading2"/>
        <w:numPr>
          <w:ilvl w:val="0"/>
          <w:numId w:val="8"/>
        </w:numPr>
        <w:rPr>
          <w:rFonts w:ascii="Arial" w:eastAsia="Arial" w:hAnsi="Arial" w:cs="Arial"/>
          <w:color w:val="385623"/>
          <w:sz w:val="24"/>
          <w:szCs w:val="24"/>
        </w:rPr>
      </w:pPr>
      <w:bookmarkStart w:id="11" w:name="_2et92p0" w:colFirst="0" w:colLast="0"/>
      <w:bookmarkEnd w:id="11"/>
      <w:r>
        <w:rPr>
          <w:rFonts w:ascii="Arial" w:eastAsia="Arial" w:hAnsi="Arial" w:cs="Arial"/>
          <w:b/>
          <w:color w:val="385623"/>
          <w:sz w:val="24"/>
          <w:szCs w:val="24"/>
        </w:rPr>
        <w:t>Declaration in relation to the non-charging of fees</w:t>
      </w:r>
    </w:p>
    <w:p w14:paraId="6E86FA75" w14:textId="77777777" w:rsidR="008F0880" w:rsidRDefault="008F0880">
      <w:pPr>
        <w:pBdr>
          <w:top w:val="nil"/>
          <w:left w:val="nil"/>
          <w:bottom w:val="nil"/>
          <w:right w:val="nil"/>
          <w:between w:val="nil"/>
        </w:pBdr>
        <w:spacing w:after="0" w:line="240" w:lineRule="auto"/>
        <w:rPr>
          <w:rFonts w:ascii="Arial" w:eastAsia="Arial" w:hAnsi="Arial" w:cs="Arial"/>
          <w:color w:val="000000"/>
        </w:rPr>
      </w:pPr>
    </w:p>
    <w:p w14:paraId="4B43601A" w14:textId="77777777" w:rsidR="008F0880" w:rsidRDefault="006D47AB">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This rule applies to </w:t>
      </w:r>
      <w:r>
        <w:rPr>
          <w:rFonts w:ascii="Verdana" w:eastAsia="Verdana" w:hAnsi="Verdana" w:cs="Verdana"/>
          <w:color w:val="000000"/>
          <w:sz w:val="20"/>
          <w:szCs w:val="20"/>
          <w:u w:val="single"/>
        </w:rPr>
        <w:t>all</w:t>
      </w:r>
      <w:r>
        <w:rPr>
          <w:rFonts w:ascii="Verdana" w:eastAsia="Verdana" w:hAnsi="Verdana" w:cs="Verdana"/>
          <w:color w:val="000000"/>
          <w:sz w:val="20"/>
          <w:szCs w:val="20"/>
        </w:rPr>
        <w:t xml:space="preserve"> schools.</w:t>
      </w:r>
    </w:p>
    <w:p w14:paraId="72CA9A30" w14:textId="77777777" w:rsidR="008F0880" w:rsidRDefault="008F0880">
      <w:pPr>
        <w:pBdr>
          <w:top w:val="nil"/>
          <w:left w:val="nil"/>
          <w:bottom w:val="nil"/>
          <w:right w:val="nil"/>
          <w:between w:val="nil"/>
        </w:pBdr>
        <w:spacing w:after="0" w:line="240" w:lineRule="auto"/>
        <w:rPr>
          <w:rFonts w:ascii="Verdana" w:eastAsia="Verdana" w:hAnsi="Verdana" w:cs="Verdana"/>
          <w:i/>
          <w:color w:val="000000"/>
          <w:sz w:val="20"/>
          <w:szCs w:val="20"/>
        </w:rPr>
      </w:pPr>
    </w:p>
    <w:p w14:paraId="618A0DFC" w14:textId="77777777" w:rsidR="008F0880" w:rsidRDefault="006D47AB">
      <w:pPr>
        <w:spacing w:line="240" w:lineRule="auto"/>
        <w:jc w:val="both"/>
        <w:rPr>
          <w:rFonts w:ascii="Verdana" w:eastAsia="Verdana" w:hAnsi="Verdana" w:cs="Verdana"/>
          <w:sz w:val="20"/>
          <w:szCs w:val="20"/>
        </w:rPr>
      </w:pPr>
      <w:r>
        <w:rPr>
          <w:rFonts w:ascii="Verdana" w:eastAsia="Verdana" w:hAnsi="Verdana" w:cs="Verdana"/>
          <w:sz w:val="20"/>
          <w:szCs w:val="20"/>
        </w:rPr>
        <w:t>The board of Scartleigh N.S.or any persons acting on its behalf will not charge fees for or seek payment or contributions (howsoever described) as a condition of-</w:t>
      </w:r>
    </w:p>
    <w:p w14:paraId="084761C7" w14:textId="77777777" w:rsidR="008F0880" w:rsidRDefault="006D47AB">
      <w:pPr>
        <w:numPr>
          <w:ilvl w:val="0"/>
          <w:numId w:val="1"/>
        </w:numPr>
        <w:spacing w:after="0" w:line="240" w:lineRule="auto"/>
        <w:ind w:left="426"/>
        <w:jc w:val="both"/>
        <w:rPr>
          <w:rFonts w:ascii="Verdana" w:eastAsia="Verdana" w:hAnsi="Verdana" w:cs="Verdana"/>
          <w:sz w:val="20"/>
          <w:szCs w:val="20"/>
        </w:rPr>
      </w:pPr>
      <w:r>
        <w:rPr>
          <w:rFonts w:ascii="Verdana" w:eastAsia="Verdana" w:hAnsi="Verdana" w:cs="Verdana"/>
          <w:sz w:val="20"/>
          <w:szCs w:val="20"/>
        </w:rPr>
        <w:t>an application for admission of a student to the school, or</w:t>
      </w:r>
    </w:p>
    <w:p w14:paraId="357ED1FB" w14:textId="77777777" w:rsidR="008F0880" w:rsidRDefault="006D47AB">
      <w:pPr>
        <w:numPr>
          <w:ilvl w:val="0"/>
          <w:numId w:val="1"/>
        </w:numPr>
        <w:spacing w:after="0" w:line="240" w:lineRule="auto"/>
        <w:ind w:left="426"/>
        <w:jc w:val="both"/>
        <w:rPr>
          <w:rFonts w:ascii="Verdana" w:eastAsia="Verdana" w:hAnsi="Verdana" w:cs="Verdana"/>
          <w:sz w:val="20"/>
          <w:szCs w:val="20"/>
        </w:rPr>
      </w:pPr>
      <w:r>
        <w:rPr>
          <w:rFonts w:ascii="Verdana" w:eastAsia="Verdana" w:hAnsi="Verdana" w:cs="Verdana"/>
          <w:sz w:val="20"/>
          <w:szCs w:val="20"/>
        </w:rPr>
        <w:t>the admission or continued enrolment of a student in the school.</w:t>
      </w:r>
    </w:p>
    <w:p w14:paraId="5D4A56FC" w14:textId="77777777" w:rsidR="008F0880" w:rsidRDefault="008F0880">
      <w:pPr>
        <w:spacing w:line="240" w:lineRule="auto"/>
        <w:jc w:val="both"/>
        <w:rPr>
          <w:rFonts w:ascii="Arial" w:eastAsia="Arial" w:hAnsi="Arial" w:cs="Arial"/>
          <w:b/>
          <w:color w:val="385623"/>
          <w:sz w:val="24"/>
          <w:szCs w:val="24"/>
        </w:rPr>
      </w:pPr>
    </w:p>
    <w:p w14:paraId="07F7E25C"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 xml:space="preserve"> Arrangements regarding students not attending religious instruction </w:t>
      </w:r>
    </w:p>
    <w:p w14:paraId="4BB38A9C" w14:textId="77777777" w:rsidR="008F0880" w:rsidRDefault="006D47AB">
      <w:pPr>
        <w:spacing w:after="0" w:line="240" w:lineRule="auto"/>
        <w:rPr>
          <w:rFonts w:ascii="Verdana" w:eastAsia="Verdana" w:hAnsi="Verdana" w:cs="Verdana"/>
          <w:color w:val="0070C0"/>
          <w:sz w:val="20"/>
          <w:szCs w:val="20"/>
        </w:rPr>
      </w:pPr>
      <w:r>
        <w:rPr>
          <w:rFonts w:ascii="Verdana" w:eastAsia="Verdana" w:hAnsi="Verdana" w:cs="Verdana"/>
          <w:color w:val="0070C0"/>
          <w:sz w:val="20"/>
          <w:szCs w:val="20"/>
        </w:rPr>
        <w:t xml:space="preserve"> </w:t>
      </w:r>
    </w:p>
    <w:p w14:paraId="41D95C70"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This section must be completed by schools that provide religious instruction to students.</w:t>
      </w:r>
    </w:p>
    <w:p w14:paraId="4ABBFF64" w14:textId="77777777" w:rsidR="008F0880" w:rsidRDefault="008F0880">
      <w:pPr>
        <w:spacing w:after="0" w:line="240" w:lineRule="auto"/>
        <w:rPr>
          <w:rFonts w:ascii="Verdana" w:eastAsia="Verdana" w:hAnsi="Verdana" w:cs="Verdana"/>
          <w:b/>
          <w:sz w:val="20"/>
          <w:szCs w:val="20"/>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F0880" w14:paraId="45C1843B" w14:textId="77777777">
        <w:tc>
          <w:tcPr>
            <w:tcW w:w="9016" w:type="dxa"/>
            <w:shd w:val="clear" w:color="auto" w:fill="E7E6E6"/>
          </w:tcPr>
          <w:p w14:paraId="29417CD7" w14:textId="77777777" w:rsidR="008F0880" w:rsidRDefault="006D47AB">
            <w:pPr>
              <w:rPr>
                <w:rFonts w:ascii="Verdana" w:eastAsia="Verdana" w:hAnsi="Verdana" w:cs="Verdana"/>
                <w:sz w:val="20"/>
                <w:szCs w:val="20"/>
              </w:rPr>
            </w:pPr>
            <w:r>
              <w:rPr>
                <w:rFonts w:ascii="Verdana" w:eastAsia="Verdana" w:hAnsi="Verdana" w:cs="Verdana"/>
                <w:sz w:val="20"/>
                <w:szCs w:val="20"/>
              </w:rPr>
              <w:t>The following are the school’s arrangements for students, where the parent</w:t>
            </w:r>
            <w:r>
              <w:rPr>
                <w:rFonts w:ascii="Verdana" w:eastAsia="Verdana" w:hAnsi="Verdana" w:cs="Verdana"/>
                <w:strike/>
                <w:sz w:val="20"/>
                <w:szCs w:val="20"/>
              </w:rPr>
              <w:t>s</w:t>
            </w:r>
            <w:r>
              <w:rPr>
                <w:rFonts w:ascii="Verdana" w:eastAsia="Verdana" w:hAnsi="Verdana" w:cs="Verdana"/>
                <w:sz w:val="20"/>
                <w:szCs w:val="20"/>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14:paraId="505F11F5" w14:textId="77777777" w:rsidR="008F0880" w:rsidRDefault="008F0880">
            <w:pPr>
              <w:rPr>
                <w:rFonts w:ascii="Verdana" w:eastAsia="Verdana" w:hAnsi="Verdana" w:cs="Verdana"/>
                <w:sz w:val="20"/>
                <w:szCs w:val="20"/>
              </w:rPr>
            </w:pPr>
          </w:p>
          <w:p w14:paraId="6A40B347" w14:textId="77777777" w:rsidR="008F0880" w:rsidRDefault="006D47AB">
            <w:pPr>
              <w:rPr>
                <w:rFonts w:ascii="Verdana" w:eastAsia="Verdana" w:hAnsi="Verdana" w:cs="Verdana"/>
                <w:sz w:val="20"/>
                <w:szCs w:val="20"/>
              </w:rPr>
            </w:pPr>
            <w:r>
              <w:rPr>
                <w:rFonts w:ascii="Verdana" w:eastAsia="Verdana" w:hAnsi="Verdana" w:cs="Verdana"/>
                <w:sz w:val="20"/>
                <w:szCs w:val="20"/>
              </w:rPr>
              <w:t>A written request should be made to the Principal of the school.  A meeting will then be arranged with the parent(s) or the student, as the case may be, to discuss how the request may be accommodated by the school.</w:t>
            </w:r>
          </w:p>
          <w:p w14:paraId="4F2A8B60" w14:textId="77777777" w:rsidR="008F0880" w:rsidRDefault="008F0880">
            <w:pPr>
              <w:rPr>
                <w:rFonts w:ascii="Verdana" w:eastAsia="Verdana" w:hAnsi="Verdana" w:cs="Verdana"/>
                <w:sz w:val="20"/>
                <w:szCs w:val="20"/>
              </w:rPr>
            </w:pPr>
          </w:p>
          <w:p w14:paraId="2E31C0E3" w14:textId="77777777" w:rsidR="008F0880" w:rsidRDefault="008F0880">
            <w:pPr>
              <w:rPr>
                <w:rFonts w:ascii="Verdana" w:eastAsia="Verdana" w:hAnsi="Verdana" w:cs="Verdana"/>
                <w:b/>
                <w:color w:val="385623"/>
                <w:sz w:val="20"/>
                <w:szCs w:val="20"/>
              </w:rPr>
            </w:pPr>
          </w:p>
        </w:tc>
      </w:tr>
    </w:tbl>
    <w:p w14:paraId="2BFA9504" w14:textId="77777777" w:rsidR="008F0880" w:rsidRDefault="006D47AB">
      <w:pPr>
        <w:pStyle w:val="Heading2"/>
        <w:numPr>
          <w:ilvl w:val="0"/>
          <w:numId w:val="8"/>
        </w:numPr>
        <w:ind w:left="426" w:hanging="426"/>
        <w:rPr>
          <w:rFonts w:ascii="Arial" w:eastAsia="Arial" w:hAnsi="Arial" w:cs="Arial"/>
          <w:color w:val="385623"/>
          <w:sz w:val="24"/>
          <w:szCs w:val="24"/>
        </w:rPr>
      </w:pPr>
      <w:bookmarkStart w:id="12" w:name="_tyjcwt" w:colFirst="0" w:colLast="0"/>
      <w:bookmarkEnd w:id="12"/>
      <w:r>
        <w:rPr>
          <w:rFonts w:ascii="Arial" w:eastAsia="Arial" w:hAnsi="Arial" w:cs="Arial"/>
          <w:b/>
          <w:color w:val="385623"/>
          <w:sz w:val="24"/>
          <w:szCs w:val="24"/>
        </w:rPr>
        <w:t>Reviews/appeals</w:t>
      </w:r>
    </w:p>
    <w:p w14:paraId="47337C2A" w14:textId="77777777" w:rsidR="008F0880" w:rsidRDefault="008F0880">
      <w:pPr>
        <w:spacing w:after="0" w:line="240" w:lineRule="auto"/>
        <w:rPr>
          <w:rFonts w:ascii="Arial" w:eastAsia="Arial" w:hAnsi="Arial" w:cs="Arial"/>
          <w:color w:val="0070C0"/>
        </w:rPr>
      </w:pPr>
    </w:p>
    <w:p w14:paraId="1D2F3C90" w14:textId="77777777" w:rsidR="008F0880" w:rsidRDefault="006D47AB">
      <w:pPr>
        <w:spacing w:line="240" w:lineRule="auto"/>
        <w:rPr>
          <w:rFonts w:ascii="Verdana" w:eastAsia="Verdana" w:hAnsi="Verdana" w:cs="Verdana"/>
          <w:b/>
          <w:strike/>
          <w:sz w:val="20"/>
          <w:szCs w:val="20"/>
          <w:u w:val="single"/>
        </w:rPr>
      </w:pPr>
      <w:r>
        <w:rPr>
          <w:rFonts w:ascii="Verdana" w:eastAsia="Verdana" w:hAnsi="Verdana" w:cs="Verdana"/>
          <w:b/>
          <w:sz w:val="20"/>
          <w:szCs w:val="20"/>
          <w:u w:val="single"/>
        </w:rPr>
        <w:t>Review of decisions by the Board of Management</w:t>
      </w:r>
    </w:p>
    <w:p w14:paraId="383329F8"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1DDDD7C7"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62ABA81C"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The board will conduct such reviews in accordance with the requirements of the procedures determined under Section 29B and with section 29C of the Education Act 1998.</w:t>
      </w:r>
    </w:p>
    <w:p w14:paraId="6E5D2A90" w14:textId="77777777" w:rsidR="008F0880" w:rsidRDefault="006D47AB">
      <w:pPr>
        <w:spacing w:line="240" w:lineRule="auto"/>
        <w:rPr>
          <w:rFonts w:ascii="Verdana" w:eastAsia="Verdana" w:hAnsi="Verdana" w:cs="Verdana"/>
          <w:sz w:val="20"/>
          <w:szCs w:val="20"/>
        </w:rPr>
      </w:pPr>
      <w:r>
        <w:rPr>
          <w:rFonts w:ascii="Verdana" w:eastAsia="Verdana" w:hAnsi="Verdana" w:cs="Verdana"/>
          <w:b/>
          <w:sz w:val="20"/>
          <w:szCs w:val="20"/>
        </w:rPr>
        <w:lastRenderedPageBreak/>
        <w:t xml:space="preserve">Note:  </w:t>
      </w:r>
      <w:r>
        <w:rPr>
          <w:rFonts w:ascii="Verdana" w:eastAsia="Verdana" w:hAnsi="Verdana" w:cs="Verdana"/>
          <w:sz w:val="20"/>
          <w:szCs w:val="20"/>
        </w:rPr>
        <w:t xml:space="preserve">Where an applicant has been refused admission due to the school being oversubscribed, the applicant </w:t>
      </w:r>
      <w:r>
        <w:rPr>
          <w:rFonts w:ascii="Verdana" w:eastAsia="Verdana" w:hAnsi="Verdana" w:cs="Verdana"/>
          <w:b/>
          <w:sz w:val="20"/>
          <w:szCs w:val="20"/>
          <w:u w:val="single"/>
        </w:rPr>
        <w:t>must request a review</w:t>
      </w:r>
      <w:r>
        <w:rPr>
          <w:rFonts w:ascii="Verdana" w:eastAsia="Verdana" w:hAnsi="Verdana" w:cs="Verdana"/>
          <w:sz w:val="20"/>
          <w:szCs w:val="20"/>
        </w:rPr>
        <w:t xml:space="preserve"> of that decision by the board of management prior to making an appeal under section 29 of the Education Act 1998.</w:t>
      </w:r>
    </w:p>
    <w:p w14:paraId="0736C1D7"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 xml:space="preserve">Where an applicant has been refused admission due to a reason other than the school being oversubscribed, the applicant </w:t>
      </w:r>
      <w:r>
        <w:rPr>
          <w:rFonts w:ascii="Verdana" w:eastAsia="Verdana" w:hAnsi="Verdana" w:cs="Verdana"/>
          <w:b/>
          <w:sz w:val="20"/>
          <w:szCs w:val="20"/>
          <w:u w:val="single"/>
        </w:rPr>
        <w:t>may request a review</w:t>
      </w:r>
      <w:r>
        <w:rPr>
          <w:rFonts w:ascii="Verdana" w:eastAsia="Verdana" w:hAnsi="Verdana" w:cs="Verdana"/>
          <w:sz w:val="20"/>
          <w:szCs w:val="20"/>
        </w:rPr>
        <w:t xml:space="preserve"> of that decision by the board of management prior to making an appeal under section 29 of the Education Act 1998.   </w:t>
      </w:r>
    </w:p>
    <w:p w14:paraId="5AB6FB64" w14:textId="77777777" w:rsidR="008F0880" w:rsidRDefault="008F0880">
      <w:pPr>
        <w:pBdr>
          <w:top w:val="nil"/>
          <w:left w:val="nil"/>
          <w:bottom w:val="nil"/>
          <w:right w:val="nil"/>
          <w:between w:val="nil"/>
        </w:pBdr>
        <w:spacing w:after="0" w:line="240" w:lineRule="auto"/>
        <w:rPr>
          <w:rFonts w:ascii="Verdana" w:eastAsia="Verdana" w:hAnsi="Verdana" w:cs="Verdana"/>
          <w:color w:val="000000"/>
          <w:sz w:val="20"/>
          <w:szCs w:val="20"/>
        </w:rPr>
      </w:pPr>
    </w:p>
    <w:p w14:paraId="38D72490" w14:textId="77777777" w:rsidR="008F0880" w:rsidRDefault="008F0880">
      <w:pPr>
        <w:pBdr>
          <w:top w:val="nil"/>
          <w:left w:val="nil"/>
          <w:bottom w:val="nil"/>
          <w:right w:val="nil"/>
          <w:between w:val="nil"/>
        </w:pBdr>
        <w:spacing w:after="0" w:line="240" w:lineRule="auto"/>
        <w:rPr>
          <w:color w:val="000000"/>
        </w:rPr>
      </w:pPr>
    </w:p>
    <w:p w14:paraId="30A27E1B" w14:textId="77777777" w:rsidR="008F0880" w:rsidRDefault="006D47AB">
      <w:pPr>
        <w:pBdr>
          <w:top w:val="nil"/>
          <w:left w:val="nil"/>
          <w:bottom w:val="nil"/>
          <w:right w:val="nil"/>
          <w:between w:val="nil"/>
        </w:pBdr>
        <w:spacing w:after="240" w:line="240" w:lineRule="auto"/>
        <w:rPr>
          <w:rFonts w:ascii="Arial" w:eastAsia="Arial" w:hAnsi="Arial" w:cs="Arial"/>
          <w:b/>
          <w:color w:val="000000"/>
          <w:u w:val="single"/>
        </w:rPr>
      </w:pPr>
      <w:r>
        <w:rPr>
          <w:rFonts w:ascii="Arial" w:eastAsia="Arial" w:hAnsi="Arial" w:cs="Arial"/>
          <w:b/>
          <w:color w:val="000000"/>
          <w:u w:val="single"/>
        </w:rPr>
        <w:t>Right of appeal</w:t>
      </w:r>
    </w:p>
    <w:p w14:paraId="64CCAAD2"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 xml:space="preserve">Under Section 29 of the Education Act 1998, the parent of the student, or in the case of a student who has reached the age of 18 years, the student, may appeal a decision of this school to refuse admission.  </w:t>
      </w:r>
    </w:p>
    <w:p w14:paraId="1AC23267"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An appeal may be made under Section 29 (1) (c) (i) of the Education Act 1998 where the refusal to admit was due to the school being oversubscribed.</w:t>
      </w:r>
    </w:p>
    <w:p w14:paraId="2714536A"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An appeal may be made under Section 29 (1) (c) (ii) of the Education Act 1998 where the refusal to admit was due a reason other than the school being oversubscribed.</w:t>
      </w:r>
    </w:p>
    <w:p w14:paraId="51D0D39C"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 xml:space="preserve">Where an applicant has been refused admission due to the school being oversubscribed, the applicant </w:t>
      </w:r>
      <w:r>
        <w:rPr>
          <w:rFonts w:ascii="Verdana" w:eastAsia="Verdana" w:hAnsi="Verdana" w:cs="Verdana"/>
          <w:b/>
          <w:sz w:val="20"/>
          <w:szCs w:val="20"/>
          <w:u w:val="single"/>
        </w:rPr>
        <w:t>must request a review</w:t>
      </w:r>
      <w:r>
        <w:rPr>
          <w:rFonts w:ascii="Verdana" w:eastAsia="Verdana" w:hAnsi="Verdana" w:cs="Verdana"/>
          <w:sz w:val="20"/>
          <w:szCs w:val="20"/>
        </w:rPr>
        <w:t xml:space="preserve"> of that decision by the board of management </w:t>
      </w:r>
      <w:r>
        <w:rPr>
          <w:rFonts w:ascii="Verdana" w:eastAsia="Verdana" w:hAnsi="Verdana" w:cs="Verdana"/>
          <w:b/>
          <w:sz w:val="20"/>
          <w:szCs w:val="20"/>
          <w:u w:val="single"/>
        </w:rPr>
        <w:t>prior to making an appeal</w:t>
      </w:r>
      <w:r>
        <w:rPr>
          <w:rFonts w:ascii="Verdana" w:eastAsia="Verdana" w:hAnsi="Verdana" w:cs="Verdana"/>
          <w:sz w:val="20"/>
          <w:szCs w:val="20"/>
        </w:rPr>
        <w:t xml:space="preserve"> under section 29 of the Education Act 1998. (see Review of decisions by the Board of Management)</w:t>
      </w:r>
    </w:p>
    <w:p w14:paraId="5352FA29"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 xml:space="preserve">Where an applicant has been refused admission due to a reason other than the school being oversubscribed, the applicant </w:t>
      </w:r>
      <w:r>
        <w:rPr>
          <w:rFonts w:ascii="Verdana" w:eastAsia="Verdana" w:hAnsi="Verdana" w:cs="Verdana"/>
          <w:b/>
          <w:sz w:val="20"/>
          <w:szCs w:val="20"/>
          <w:u w:val="single"/>
        </w:rPr>
        <w:t>may request a review</w:t>
      </w:r>
      <w:r>
        <w:rPr>
          <w:rFonts w:ascii="Verdana" w:eastAsia="Verdana" w:hAnsi="Verdana" w:cs="Verdana"/>
          <w:sz w:val="20"/>
          <w:szCs w:val="20"/>
        </w:rPr>
        <w:t xml:space="preserve"> of that decision by the board of management prior to making an appeal under section 29 of the Education Act 1998. (see Review of decisions by the Board of Management)</w:t>
      </w:r>
    </w:p>
    <w:p w14:paraId="3153E5B7"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Appeals under Section 29 of the Education Act 1998 will be considered and determined by an independent appeals committee appointed by the Minister for Education and Skills.    </w:t>
      </w:r>
    </w:p>
    <w:p w14:paraId="7AA069C1"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8F0880">
      <w:footerReference w:type="default" r:id="rId10"/>
      <w:pgSz w:w="11906" w:h="16838"/>
      <w:pgMar w:top="566" w:right="1440" w:bottom="795" w:left="1440"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n leo" w:date="2020-04-30T09:42:00Z" w:initials="dl">
    <w:p w14:paraId="70435B08" w14:textId="77777777" w:rsidR="00DE7977" w:rsidRDefault="00DE7977">
      <w:pPr>
        <w:pStyle w:val="CommentText"/>
      </w:pPr>
      <w:r>
        <w:rPr>
          <w:rStyle w:val="CommentReference"/>
        </w:rPr>
        <w:annotationRef/>
      </w:r>
      <w:r>
        <w:t>Remove this statement.</w:t>
      </w:r>
    </w:p>
  </w:comment>
  <w:comment w:id="2" w:author="dan leo" w:date="2020-04-30T09:44:00Z" w:initials="dl">
    <w:p w14:paraId="630825A2" w14:textId="77777777" w:rsidR="00DE7977" w:rsidRDefault="00DE7977">
      <w:pPr>
        <w:pStyle w:val="CommentText"/>
      </w:pPr>
      <w:r>
        <w:rPr>
          <w:rStyle w:val="CommentReference"/>
        </w:rPr>
        <w:annotationRef/>
      </w:r>
      <w:r>
        <w:t>These are procedures – Section 15</w:t>
      </w:r>
    </w:p>
    <w:p w14:paraId="4A98AF10" w14:textId="77777777" w:rsidR="00DE7977" w:rsidRDefault="00DE7977">
      <w:pPr>
        <w:pStyle w:val="CommentText"/>
      </w:pPr>
      <w:r>
        <w:t>2</w:t>
      </w:r>
      <w:r w:rsidRPr="00DE7977">
        <w:rPr>
          <w:vertAlign w:val="superscript"/>
        </w:rPr>
        <w:t>nd</w:t>
      </w:r>
      <w:r>
        <w:t xml:space="preserve"> Paragraph – not sure</w:t>
      </w:r>
    </w:p>
  </w:comment>
  <w:comment w:id="4" w:author="dan leo" w:date="2020-04-30T09:46:00Z" w:initials="dl">
    <w:p w14:paraId="5E80D246" w14:textId="77777777" w:rsidR="00DE7977" w:rsidRDefault="00DE7977">
      <w:pPr>
        <w:pStyle w:val="CommentText"/>
      </w:pPr>
      <w:r>
        <w:rPr>
          <w:rStyle w:val="CommentReference"/>
        </w:rPr>
        <w:annotationRef/>
      </w:r>
      <w:r>
        <w:t>What is the difference between environs and catchment area.</w:t>
      </w:r>
    </w:p>
    <w:p w14:paraId="0F0FC2FD" w14:textId="77777777" w:rsidR="00DE7977" w:rsidRPr="006046C7" w:rsidRDefault="00DE7977" w:rsidP="00DE7977">
      <w:pPr>
        <w:rPr>
          <w:b/>
        </w:rPr>
      </w:pPr>
      <w:r w:rsidRPr="006046C7">
        <w:rPr>
          <w:b/>
        </w:rPr>
        <w:t>Suggestion</w:t>
      </w:r>
      <w:r>
        <w:rPr>
          <w:b/>
        </w:rPr>
        <w:t>:</w:t>
      </w:r>
    </w:p>
    <w:p w14:paraId="6AB82B8A" w14:textId="77777777" w:rsidR="00DE7977" w:rsidRDefault="00DE7977" w:rsidP="00DE7977">
      <w:pPr>
        <w:numPr>
          <w:ilvl w:val="0"/>
          <w:numId w:val="10"/>
        </w:numPr>
        <w:contextualSpacing/>
      </w:pPr>
      <w:r w:rsidRPr="006A60AD">
        <w:t>Siblings of children currently enrolled – priority to eldest.</w:t>
      </w:r>
    </w:p>
    <w:p w14:paraId="366B3FD9" w14:textId="77777777" w:rsidR="00DE7977" w:rsidRPr="00DE7977" w:rsidRDefault="00DE7977" w:rsidP="00DE7977">
      <w:pPr>
        <w:pStyle w:val="ListParagraph"/>
        <w:numPr>
          <w:ilvl w:val="0"/>
          <w:numId w:val="10"/>
        </w:numPr>
        <w:spacing w:line="256" w:lineRule="auto"/>
        <w:rPr>
          <w:rFonts w:ascii="Verdana" w:eastAsia="Verdana" w:hAnsi="Verdana" w:cs="Verdana"/>
          <w:sz w:val="20"/>
          <w:szCs w:val="20"/>
          <w:highlight w:val="yellow"/>
        </w:rPr>
      </w:pPr>
      <w:r w:rsidRPr="00DE7977">
        <w:rPr>
          <w:rFonts w:ascii="Verdana" w:eastAsia="Verdana" w:hAnsi="Verdana" w:cs="Verdana"/>
          <w:sz w:val="20"/>
          <w:szCs w:val="20"/>
          <w:highlight w:val="yellow"/>
        </w:rPr>
        <w:t>2.Children attending An Cuan Early Intervention Class or another class in An Cuan.</w:t>
      </w:r>
    </w:p>
    <w:p w14:paraId="4B7D4531" w14:textId="77777777" w:rsidR="00DE7977" w:rsidRDefault="00DE7977" w:rsidP="00DE7977">
      <w:pPr>
        <w:numPr>
          <w:ilvl w:val="0"/>
          <w:numId w:val="10"/>
        </w:numPr>
        <w:contextualSpacing/>
      </w:pPr>
      <w:r w:rsidRPr="006A60AD">
        <w:t xml:space="preserve">Children living within Parish/catchment area </w:t>
      </w:r>
      <w:r>
        <w:t xml:space="preserve">– </w:t>
      </w:r>
      <w:r w:rsidRPr="006A60AD">
        <w:t>priority to eldest.</w:t>
      </w:r>
    </w:p>
    <w:p w14:paraId="1FD44F15" w14:textId="77777777" w:rsidR="00DE7977" w:rsidRPr="006A60AD" w:rsidRDefault="00DE7977" w:rsidP="00DE7977">
      <w:pPr>
        <w:numPr>
          <w:ilvl w:val="0"/>
          <w:numId w:val="10"/>
        </w:numPr>
        <w:contextualSpacing/>
      </w:pPr>
      <w:r>
        <w:t xml:space="preserve">Children of past pupils - </w:t>
      </w:r>
      <w:r w:rsidRPr="006A60AD">
        <w:t>priority to eldest.</w:t>
      </w:r>
    </w:p>
    <w:p w14:paraId="2EEA89C9" w14:textId="77777777" w:rsidR="00DE7977" w:rsidRDefault="00DE7977" w:rsidP="00DE7977">
      <w:pPr>
        <w:numPr>
          <w:ilvl w:val="0"/>
          <w:numId w:val="10"/>
        </w:numPr>
        <w:contextualSpacing/>
      </w:pPr>
      <w:r w:rsidRPr="006A60AD">
        <w:t>All others giving priority to eldest.</w:t>
      </w:r>
    </w:p>
    <w:p w14:paraId="76B49D7D" w14:textId="77777777" w:rsidR="00DE7977" w:rsidRDefault="00DE7977" w:rsidP="00DE7977">
      <w:pPr>
        <w:rPr>
          <w:rFonts w:ascii="Times New Roman" w:eastAsia="Times New Roman" w:hAnsi="Times New Roman" w:cs="Times New Roman"/>
          <w:color w:val="FF0000"/>
        </w:rPr>
      </w:pPr>
      <w:r w:rsidRPr="006A60AD">
        <w:rPr>
          <w:rFonts w:ascii="Times New Roman" w:eastAsia="Times New Roman" w:hAnsi="Times New Roman" w:cs="Times New Roman"/>
          <w:color w:val="FF0000"/>
        </w:rPr>
        <w:t xml:space="preserve">*Definition of </w:t>
      </w:r>
      <w:r>
        <w:rPr>
          <w:rFonts w:ascii="Times New Roman" w:eastAsia="Times New Roman" w:hAnsi="Times New Roman" w:cs="Times New Roman"/>
          <w:color w:val="FF0000"/>
        </w:rPr>
        <w:t xml:space="preserve">Sibling includes step </w:t>
      </w:r>
      <w:r w:rsidRPr="006A60AD">
        <w:rPr>
          <w:rFonts w:ascii="Times New Roman" w:eastAsia="Times New Roman" w:hAnsi="Times New Roman" w:cs="Times New Roman"/>
          <w:color w:val="FF0000"/>
        </w:rPr>
        <w:t>siblings</w:t>
      </w:r>
      <w:r>
        <w:rPr>
          <w:rFonts w:ascii="Times New Roman" w:eastAsia="Times New Roman" w:hAnsi="Times New Roman" w:cs="Times New Roman"/>
          <w:color w:val="FF0000"/>
        </w:rPr>
        <w:t xml:space="preserve"> resident at the same address</w:t>
      </w:r>
    </w:p>
    <w:p w14:paraId="0A0AAA77" w14:textId="77777777" w:rsidR="00DE7977" w:rsidRDefault="00DE7977">
      <w:pPr>
        <w:pStyle w:val="CommentText"/>
      </w:pPr>
    </w:p>
  </w:comment>
  <w:comment w:id="5" w:author="dan leo" w:date="2020-04-30T09:51:00Z" w:initials="dl">
    <w:p w14:paraId="563A59FE" w14:textId="77777777" w:rsidR="00DE7977" w:rsidRDefault="00DE7977">
      <w:pPr>
        <w:pStyle w:val="CommentText"/>
      </w:pPr>
      <w:r>
        <w:rPr>
          <w:rStyle w:val="CommentReference"/>
        </w:rPr>
        <w:annotationRef/>
      </w:r>
      <w:r w:rsidR="00CF07ED">
        <w:t>I don’t think this is the place for this – These are really the criteria use to get into An Cuan</w:t>
      </w:r>
    </w:p>
  </w:comment>
  <w:comment w:id="8" w:author="dan leo" w:date="2020-04-30T09:55:00Z" w:initials="dl">
    <w:p w14:paraId="179B390C" w14:textId="77777777" w:rsidR="00CF07ED" w:rsidRDefault="00CF07ED">
      <w:pPr>
        <w:pStyle w:val="CommentText"/>
      </w:pPr>
      <w:r>
        <w:rPr>
          <w:rStyle w:val="CommentReference"/>
        </w:rPr>
        <w:annotationRef/>
      </w:r>
      <w:r>
        <w:t>Procedures need to be very clear and to the point</w:t>
      </w:r>
    </w:p>
    <w:p w14:paraId="38E837AF" w14:textId="77777777" w:rsidR="00CF07ED" w:rsidRDefault="00CF07ED">
      <w:pPr>
        <w:pStyle w:val="CommentText"/>
      </w:pPr>
      <w:r>
        <w:t>There is stuff here that is not allowed.</w:t>
      </w:r>
    </w:p>
  </w:comment>
  <w:comment w:id="9" w:author="dan leo" w:date="2020-04-30T09:56:00Z" w:initials="dl">
    <w:p w14:paraId="3FAD0280" w14:textId="77777777" w:rsidR="00CF07ED" w:rsidRDefault="00CF07ED">
      <w:pPr>
        <w:pStyle w:val="CommentText"/>
      </w:pPr>
      <w:r>
        <w:rPr>
          <w:rStyle w:val="CommentReference"/>
        </w:rPr>
        <w:annotationRef/>
      </w:r>
      <w:r>
        <w:t>Can’t seek reports prior to enrolling child.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435B08" w15:done="0"/>
  <w15:commentEx w15:paraId="4A98AF10" w15:done="0"/>
  <w15:commentEx w15:paraId="0A0AAA77" w15:done="0"/>
  <w15:commentEx w15:paraId="563A59FE" w15:done="0"/>
  <w15:commentEx w15:paraId="38E837AF" w15:done="0"/>
  <w15:commentEx w15:paraId="3FAD02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BCB83" w14:textId="77777777" w:rsidR="00204081" w:rsidRDefault="00204081">
      <w:pPr>
        <w:spacing w:after="0" w:line="240" w:lineRule="auto"/>
      </w:pPr>
      <w:r>
        <w:separator/>
      </w:r>
    </w:p>
  </w:endnote>
  <w:endnote w:type="continuationSeparator" w:id="0">
    <w:p w14:paraId="395BBABD" w14:textId="77777777" w:rsidR="00204081" w:rsidRDefault="0020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40AA9" w14:textId="77777777" w:rsidR="008F0880" w:rsidRDefault="006D47A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F07ED">
      <w:rPr>
        <w:noProof/>
        <w:color w:val="000000"/>
      </w:rPr>
      <w:t>1</w:t>
    </w:r>
    <w:r>
      <w:rPr>
        <w:color w:val="000000"/>
      </w:rPr>
      <w:fldChar w:fldCharType="end"/>
    </w:r>
  </w:p>
  <w:p w14:paraId="4259DC32" w14:textId="77777777" w:rsidR="008F0880" w:rsidRDefault="008F088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6AEE8" w14:textId="77777777" w:rsidR="00204081" w:rsidRDefault="00204081">
      <w:pPr>
        <w:spacing w:after="0" w:line="240" w:lineRule="auto"/>
      </w:pPr>
      <w:r>
        <w:separator/>
      </w:r>
    </w:p>
  </w:footnote>
  <w:footnote w:type="continuationSeparator" w:id="0">
    <w:p w14:paraId="73D41BB1" w14:textId="77777777" w:rsidR="00204081" w:rsidRDefault="00204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594C"/>
    <w:multiLevelType w:val="multilevel"/>
    <w:tmpl w:val="21DC551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37F89"/>
    <w:multiLevelType w:val="multilevel"/>
    <w:tmpl w:val="0518B6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764B96"/>
    <w:multiLevelType w:val="multilevel"/>
    <w:tmpl w:val="D81082A8"/>
    <w:lvl w:ilvl="0">
      <w:start w:val="1"/>
      <w:numFmt w:val="decimal"/>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2457A9"/>
    <w:multiLevelType w:val="multilevel"/>
    <w:tmpl w:val="92D69BE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4B975C6"/>
    <w:multiLevelType w:val="multilevel"/>
    <w:tmpl w:val="2182F2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5DE4759"/>
    <w:multiLevelType w:val="hybridMultilevel"/>
    <w:tmpl w:val="AB9E60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7EC77AE"/>
    <w:multiLevelType w:val="multilevel"/>
    <w:tmpl w:val="1C16F9AA"/>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092649"/>
    <w:multiLevelType w:val="multilevel"/>
    <w:tmpl w:val="107CD0B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E339F0"/>
    <w:multiLevelType w:val="multilevel"/>
    <w:tmpl w:val="B13CD5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080692"/>
    <w:multiLevelType w:val="multilevel"/>
    <w:tmpl w:val="62360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7"/>
  </w:num>
  <w:num w:numId="3">
    <w:abstractNumId w:val="6"/>
  </w:num>
  <w:num w:numId="4">
    <w:abstractNumId w:val="8"/>
  </w:num>
  <w:num w:numId="5">
    <w:abstractNumId w:val="4"/>
  </w:num>
  <w:num w:numId="6">
    <w:abstractNumId w:val="9"/>
  </w:num>
  <w:num w:numId="7">
    <w:abstractNumId w:val="3"/>
  </w:num>
  <w:num w:numId="8">
    <w:abstractNumId w:val="2"/>
  </w:num>
  <w:num w:numId="9">
    <w:abstractNumId w:val="0"/>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leo">
    <w15:presenceInfo w15:providerId="Windows Live" w15:userId="773176c090e1e6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80"/>
    <w:rsid w:val="00204081"/>
    <w:rsid w:val="0056769D"/>
    <w:rsid w:val="006D47AB"/>
    <w:rsid w:val="006F718D"/>
    <w:rsid w:val="008F0880"/>
    <w:rsid w:val="00CF07ED"/>
    <w:rsid w:val="00DE7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2D86"/>
  <w15:docId w15:val="{C000A9F0-3747-4050-963F-9A99BA17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E7977"/>
    <w:rPr>
      <w:sz w:val="16"/>
      <w:szCs w:val="16"/>
    </w:rPr>
  </w:style>
  <w:style w:type="paragraph" w:styleId="CommentText">
    <w:name w:val="annotation text"/>
    <w:basedOn w:val="Normal"/>
    <w:link w:val="CommentTextChar"/>
    <w:uiPriority w:val="99"/>
    <w:semiHidden/>
    <w:unhideWhenUsed/>
    <w:rsid w:val="00DE7977"/>
    <w:pPr>
      <w:spacing w:line="240" w:lineRule="auto"/>
    </w:pPr>
    <w:rPr>
      <w:sz w:val="20"/>
      <w:szCs w:val="20"/>
    </w:rPr>
  </w:style>
  <w:style w:type="character" w:customStyle="1" w:styleId="CommentTextChar">
    <w:name w:val="Comment Text Char"/>
    <w:basedOn w:val="DefaultParagraphFont"/>
    <w:link w:val="CommentText"/>
    <w:uiPriority w:val="99"/>
    <w:semiHidden/>
    <w:rsid w:val="00DE7977"/>
    <w:rPr>
      <w:sz w:val="20"/>
      <w:szCs w:val="20"/>
    </w:rPr>
  </w:style>
  <w:style w:type="paragraph" w:styleId="CommentSubject">
    <w:name w:val="annotation subject"/>
    <w:basedOn w:val="CommentText"/>
    <w:next w:val="CommentText"/>
    <w:link w:val="CommentSubjectChar"/>
    <w:uiPriority w:val="99"/>
    <w:semiHidden/>
    <w:unhideWhenUsed/>
    <w:rsid w:val="00DE7977"/>
    <w:rPr>
      <w:b/>
      <w:bCs/>
    </w:rPr>
  </w:style>
  <w:style w:type="character" w:customStyle="1" w:styleId="CommentSubjectChar">
    <w:name w:val="Comment Subject Char"/>
    <w:basedOn w:val="CommentTextChar"/>
    <w:link w:val="CommentSubject"/>
    <w:uiPriority w:val="99"/>
    <w:semiHidden/>
    <w:rsid w:val="00DE7977"/>
    <w:rPr>
      <w:b/>
      <w:bCs/>
      <w:sz w:val="20"/>
      <w:szCs w:val="20"/>
    </w:rPr>
  </w:style>
  <w:style w:type="paragraph" w:styleId="BalloonText">
    <w:name w:val="Balloon Text"/>
    <w:basedOn w:val="Normal"/>
    <w:link w:val="BalloonTextChar"/>
    <w:uiPriority w:val="99"/>
    <w:semiHidden/>
    <w:unhideWhenUsed/>
    <w:rsid w:val="00DE7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977"/>
    <w:rPr>
      <w:rFonts w:ascii="Segoe UI" w:hAnsi="Segoe UI" w:cs="Segoe UI"/>
      <w:sz w:val="18"/>
      <w:szCs w:val="18"/>
    </w:rPr>
  </w:style>
  <w:style w:type="paragraph" w:styleId="ListParagraph">
    <w:name w:val="List Paragraph"/>
    <w:basedOn w:val="Normal"/>
    <w:uiPriority w:val="34"/>
    <w:qFormat/>
    <w:rsid w:val="00DE7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3746</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KD</Company>
  <LinksUpToDate>false</LinksUpToDate>
  <CharactersWithSpaces>25054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dan leo</cp:lastModifiedBy>
  <cp:revision>3</cp:revision>
  <dcterms:created xsi:type="dcterms:W3CDTF">2020-04-30T08:41:00Z</dcterms:created>
  <dcterms:modified xsi:type="dcterms:W3CDTF">2020-04-30T08:57:00Z</dcterms:modified>
</cp:coreProperties>
</file>